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1E" w:rsidRPr="003F5961" w:rsidRDefault="009B741E" w:rsidP="003F5961">
      <w:pPr>
        <w:spacing w:line="240" w:lineRule="auto"/>
        <w:rPr>
          <w:b/>
          <w:sz w:val="48"/>
          <w:szCs w:val="48"/>
        </w:rPr>
      </w:pPr>
      <w:r w:rsidRPr="003F5961">
        <w:rPr>
          <w:b/>
          <w:sz w:val="48"/>
          <w:szCs w:val="48"/>
        </w:rPr>
        <w:t>Diódy</w:t>
      </w:r>
    </w:p>
    <w:p w:rsidR="00553A26" w:rsidRDefault="007634D6" w:rsidP="003F5961">
      <w:pPr>
        <w:spacing w:line="240" w:lineRule="auto"/>
        <w:rPr>
          <w:b/>
          <w:sz w:val="44"/>
          <w:szCs w:val="44"/>
        </w:rPr>
      </w:pPr>
      <w:r w:rsidRPr="00676C09">
        <w:rPr>
          <w:b/>
          <w:sz w:val="44"/>
          <w:szCs w:val="44"/>
        </w:rPr>
        <w:t>zákla</w:t>
      </w:r>
      <w:r w:rsidR="001C6CE1">
        <w:rPr>
          <w:b/>
          <w:sz w:val="44"/>
          <w:szCs w:val="44"/>
        </w:rPr>
        <w:t xml:space="preserve">dné vlastnosti, rozdelenie a </w:t>
      </w:r>
      <w:r w:rsidRPr="00676C09">
        <w:rPr>
          <w:b/>
          <w:sz w:val="44"/>
          <w:szCs w:val="44"/>
        </w:rPr>
        <w:t>zapojenie diódy</w:t>
      </w:r>
    </w:p>
    <w:p w:rsidR="001C6CE1" w:rsidRPr="00676C09" w:rsidRDefault="001C6CE1" w:rsidP="003F5961">
      <w:pPr>
        <w:spacing w:line="240" w:lineRule="auto"/>
        <w:rPr>
          <w:b/>
          <w:sz w:val="44"/>
          <w:szCs w:val="44"/>
        </w:rPr>
      </w:pPr>
    </w:p>
    <w:p w:rsidR="007634D6" w:rsidRPr="003F5961" w:rsidRDefault="00BA60E4">
      <w:pPr>
        <w:rPr>
          <w:sz w:val="44"/>
          <w:szCs w:val="44"/>
        </w:rPr>
      </w:pPr>
      <w:r w:rsidRPr="003F5961">
        <w:rPr>
          <w:sz w:val="44"/>
          <w:szCs w:val="44"/>
        </w:rPr>
        <w:t xml:space="preserve">Existujú látky, ktoré nemožno zaradiť ani medzi vodiče, ani izolanty. Nazývajú sa </w:t>
      </w:r>
      <w:r w:rsidRPr="003F5961">
        <w:rPr>
          <w:b/>
          <w:sz w:val="44"/>
          <w:szCs w:val="44"/>
        </w:rPr>
        <w:t>polovodiče</w:t>
      </w:r>
      <w:r w:rsidRPr="003F5961">
        <w:rPr>
          <w:sz w:val="44"/>
          <w:szCs w:val="44"/>
        </w:rPr>
        <w:t xml:space="preserve">. </w:t>
      </w:r>
    </w:p>
    <w:p w:rsidR="00BA60E4" w:rsidRPr="003F5961" w:rsidRDefault="009D277C">
      <w:pPr>
        <w:rPr>
          <w:sz w:val="44"/>
          <w:szCs w:val="44"/>
        </w:rPr>
      </w:pPr>
      <w:r w:rsidRPr="003F5961">
        <w:rPr>
          <w:sz w:val="44"/>
          <w:szCs w:val="44"/>
        </w:rPr>
        <w:t>Napr</w:t>
      </w:r>
      <w:r w:rsidRPr="003F5961">
        <w:rPr>
          <w:b/>
          <w:sz w:val="44"/>
          <w:szCs w:val="44"/>
        </w:rPr>
        <w:t>. čistý kremík</w:t>
      </w:r>
      <w:r w:rsidRPr="003F5961">
        <w:rPr>
          <w:sz w:val="44"/>
          <w:szCs w:val="44"/>
        </w:rPr>
        <w:t xml:space="preserve">    </w:t>
      </w:r>
      <w:r w:rsidR="00BA60E4" w:rsidRPr="003F5961">
        <w:rPr>
          <w:sz w:val="44"/>
          <w:szCs w:val="44"/>
        </w:rPr>
        <w:t>Ohrievaním kremíkových tyčiniek zvýšime ich vodivosť.</w:t>
      </w:r>
    </w:p>
    <w:p w:rsidR="00BA60E4" w:rsidRPr="003F5961" w:rsidRDefault="00BA60E4">
      <w:pPr>
        <w:rPr>
          <w:sz w:val="44"/>
          <w:szCs w:val="44"/>
        </w:rPr>
      </w:pPr>
      <w:r w:rsidRPr="003F5961">
        <w:rPr>
          <w:sz w:val="44"/>
          <w:szCs w:val="44"/>
          <w:u w:val="single"/>
        </w:rPr>
        <w:t xml:space="preserve">Polovodič typu </w:t>
      </w:r>
      <w:r w:rsidRPr="003F5961">
        <w:rPr>
          <w:b/>
          <w:sz w:val="44"/>
          <w:szCs w:val="44"/>
          <w:u w:val="single"/>
        </w:rPr>
        <w:t>P</w:t>
      </w:r>
      <w:r w:rsidRPr="003F5961">
        <w:rPr>
          <w:sz w:val="44"/>
          <w:szCs w:val="44"/>
        </w:rPr>
        <w:t xml:space="preserve"> (pozitívny)</w:t>
      </w:r>
      <w:r w:rsidR="009B741E" w:rsidRPr="003F5961">
        <w:rPr>
          <w:sz w:val="44"/>
          <w:szCs w:val="44"/>
        </w:rPr>
        <w:t xml:space="preserve"> </w:t>
      </w:r>
      <w:r w:rsidRPr="003F5961">
        <w:rPr>
          <w:sz w:val="44"/>
          <w:szCs w:val="44"/>
        </w:rPr>
        <w:t xml:space="preserve"> – obsahuje voľné kladné </w:t>
      </w:r>
      <w:r w:rsidR="003F5961">
        <w:rPr>
          <w:sz w:val="44"/>
          <w:szCs w:val="44"/>
        </w:rPr>
        <w:t xml:space="preserve">    </w:t>
      </w:r>
      <w:r w:rsidRPr="003F5961">
        <w:rPr>
          <w:sz w:val="44"/>
          <w:szCs w:val="44"/>
        </w:rPr>
        <w:t>náboje.</w:t>
      </w:r>
    </w:p>
    <w:p w:rsidR="00BA60E4" w:rsidRPr="003F5961" w:rsidRDefault="00BA60E4">
      <w:pPr>
        <w:rPr>
          <w:sz w:val="44"/>
          <w:szCs w:val="44"/>
        </w:rPr>
      </w:pPr>
      <w:r w:rsidRPr="003F5961">
        <w:rPr>
          <w:sz w:val="44"/>
          <w:szCs w:val="44"/>
          <w:u w:val="single"/>
        </w:rPr>
        <w:t xml:space="preserve">Polovodič typu </w:t>
      </w:r>
      <w:r w:rsidRPr="003F5961">
        <w:rPr>
          <w:b/>
          <w:sz w:val="44"/>
          <w:szCs w:val="44"/>
          <w:u w:val="single"/>
        </w:rPr>
        <w:t>N</w:t>
      </w:r>
      <w:r w:rsidRPr="003F5961">
        <w:rPr>
          <w:sz w:val="44"/>
          <w:szCs w:val="44"/>
        </w:rPr>
        <w:t xml:space="preserve"> (negatívny) – obsahuje voľné elektróny so záporným nábojom.</w:t>
      </w:r>
    </w:p>
    <w:p w:rsidR="001C6CE1" w:rsidRPr="003F5961" w:rsidRDefault="00BA60E4">
      <w:pPr>
        <w:rPr>
          <w:b/>
          <w:sz w:val="44"/>
          <w:szCs w:val="44"/>
        </w:rPr>
      </w:pPr>
      <w:r w:rsidRPr="003F5961">
        <w:rPr>
          <w:sz w:val="44"/>
          <w:szCs w:val="44"/>
        </w:rPr>
        <w:t xml:space="preserve">Spojenie dvoch materiálov – </w:t>
      </w:r>
      <w:r w:rsidRPr="003F5961">
        <w:rPr>
          <w:b/>
          <w:sz w:val="44"/>
          <w:szCs w:val="44"/>
        </w:rPr>
        <w:t>polovodiča typu P</w:t>
      </w:r>
      <w:r w:rsidR="00177753" w:rsidRPr="003F5961">
        <w:rPr>
          <w:b/>
          <w:sz w:val="44"/>
          <w:szCs w:val="44"/>
        </w:rPr>
        <w:t xml:space="preserve"> </w:t>
      </w:r>
      <w:r w:rsidRPr="003F5961">
        <w:rPr>
          <w:sz w:val="44"/>
          <w:szCs w:val="44"/>
        </w:rPr>
        <w:t xml:space="preserve"> a</w:t>
      </w:r>
      <w:r w:rsidR="00177753" w:rsidRPr="003F5961">
        <w:rPr>
          <w:sz w:val="44"/>
          <w:szCs w:val="44"/>
        </w:rPr>
        <w:t xml:space="preserve">  </w:t>
      </w:r>
      <w:r w:rsidRPr="003F5961">
        <w:rPr>
          <w:b/>
          <w:sz w:val="44"/>
          <w:szCs w:val="44"/>
        </w:rPr>
        <w:t> N</w:t>
      </w:r>
      <w:r w:rsidRPr="003F5961">
        <w:rPr>
          <w:sz w:val="44"/>
          <w:szCs w:val="44"/>
        </w:rPr>
        <w:t xml:space="preserve"> </w:t>
      </w:r>
      <w:r w:rsidR="00177753" w:rsidRPr="003F5961">
        <w:rPr>
          <w:sz w:val="44"/>
          <w:szCs w:val="44"/>
        </w:rPr>
        <w:t xml:space="preserve">  vznikne na ich rozhraní </w:t>
      </w:r>
      <w:r w:rsidR="00177753" w:rsidRPr="003F5961">
        <w:rPr>
          <w:b/>
          <w:sz w:val="44"/>
          <w:szCs w:val="44"/>
        </w:rPr>
        <w:t>PN p</w:t>
      </w:r>
      <w:r w:rsidRPr="003F5961">
        <w:rPr>
          <w:b/>
          <w:sz w:val="44"/>
          <w:szCs w:val="44"/>
        </w:rPr>
        <w:t>riechod.</w:t>
      </w:r>
    </w:p>
    <w:p w:rsidR="001C6CE1" w:rsidRDefault="009D277C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3810635" cy="1903095"/>
            <wp:effectExtent l="0" t="0" r="0" b="1905"/>
            <wp:docPr id="2" name="Obrázok 2" descr="http://www.1sg.sk/www/data/01/projekty/2007_2008/friends/predchodcovia_pocitacov/images/diod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sg.sk/www/data/01/projekty/2007_2008/friends/predchodcovia_pocitacov/images/dioda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1E" w:rsidRPr="003F5961" w:rsidRDefault="00177753">
      <w:pPr>
        <w:rPr>
          <w:sz w:val="44"/>
          <w:szCs w:val="44"/>
        </w:rPr>
      </w:pPr>
      <w:r w:rsidRPr="003F5961">
        <w:rPr>
          <w:sz w:val="44"/>
          <w:szCs w:val="44"/>
        </w:rPr>
        <w:t xml:space="preserve">Priechod PN prepúšťa prúd len jedným smerom. </w:t>
      </w:r>
    </w:p>
    <w:p w:rsidR="00177753" w:rsidRPr="003F5961" w:rsidRDefault="00177753">
      <w:pPr>
        <w:rPr>
          <w:b/>
          <w:sz w:val="44"/>
          <w:szCs w:val="44"/>
        </w:rPr>
      </w:pPr>
      <w:r w:rsidRPr="00676C09">
        <w:rPr>
          <w:sz w:val="44"/>
          <w:szCs w:val="44"/>
          <w:u w:val="single"/>
        </w:rPr>
        <w:lastRenderedPageBreak/>
        <w:t xml:space="preserve">Súčiastka </w:t>
      </w:r>
      <w:r w:rsidR="001C6CE1">
        <w:rPr>
          <w:sz w:val="44"/>
          <w:szCs w:val="44"/>
          <w:u w:val="single"/>
        </w:rPr>
        <w:t xml:space="preserve"> </w:t>
      </w:r>
      <w:r w:rsidRPr="00676C09">
        <w:rPr>
          <w:sz w:val="44"/>
          <w:szCs w:val="44"/>
          <w:u w:val="single"/>
        </w:rPr>
        <w:t xml:space="preserve">s jedným </w:t>
      </w:r>
      <w:r w:rsidR="001C6CE1">
        <w:rPr>
          <w:sz w:val="44"/>
          <w:szCs w:val="44"/>
          <w:u w:val="single"/>
        </w:rPr>
        <w:t xml:space="preserve"> </w:t>
      </w:r>
      <w:r w:rsidRPr="00676C09">
        <w:rPr>
          <w:sz w:val="44"/>
          <w:szCs w:val="44"/>
          <w:u w:val="single"/>
        </w:rPr>
        <w:t>PN</w:t>
      </w:r>
      <w:r w:rsidRPr="003F5961">
        <w:rPr>
          <w:sz w:val="44"/>
          <w:szCs w:val="44"/>
        </w:rPr>
        <w:t xml:space="preserve"> </w:t>
      </w:r>
      <w:r w:rsidR="001C6CE1">
        <w:rPr>
          <w:sz w:val="44"/>
          <w:szCs w:val="44"/>
        </w:rPr>
        <w:t xml:space="preserve"> </w:t>
      </w:r>
      <w:r w:rsidRPr="003F5961">
        <w:rPr>
          <w:sz w:val="44"/>
          <w:szCs w:val="44"/>
        </w:rPr>
        <w:t xml:space="preserve">priechodom sa nazýva </w:t>
      </w:r>
      <w:r w:rsidRPr="003F5961">
        <w:rPr>
          <w:b/>
          <w:sz w:val="44"/>
          <w:szCs w:val="44"/>
        </w:rPr>
        <w:t>polovodičová dióda.</w:t>
      </w:r>
    </w:p>
    <w:p w:rsidR="00177753" w:rsidRPr="003F5961" w:rsidRDefault="00177753">
      <w:pPr>
        <w:rPr>
          <w:sz w:val="44"/>
          <w:szCs w:val="44"/>
        </w:rPr>
      </w:pPr>
      <w:r w:rsidRPr="003F5961">
        <w:rPr>
          <w:sz w:val="44"/>
          <w:szCs w:val="44"/>
        </w:rPr>
        <w:t>Polovo</w:t>
      </w:r>
      <w:r w:rsidR="00121C31" w:rsidRPr="003F5961">
        <w:rPr>
          <w:sz w:val="44"/>
          <w:szCs w:val="44"/>
        </w:rPr>
        <w:t>dičová dióda môže b</w:t>
      </w:r>
      <w:r w:rsidR="00580855" w:rsidRPr="003F5961">
        <w:rPr>
          <w:sz w:val="44"/>
          <w:szCs w:val="44"/>
        </w:rPr>
        <w:t>y</w:t>
      </w:r>
      <w:r w:rsidR="00121C31" w:rsidRPr="003F5961">
        <w:rPr>
          <w:sz w:val="44"/>
          <w:szCs w:val="44"/>
        </w:rPr>
        <w:t>ť zapojená v </w:t>
      </w:r>
      <w:r w:rsidR="00121C31" w:rsidRPr="003F5961">
        <w:rPr>
          <w:b/>
          <w:sz w:val="44"/>
          <w:szCs w:val="44"/>
        </w:rPr>
        <w:t xml:space="preserve">priepustnom </w:t>
      </w:r>
      <w:r w:rsidR="00121C31" w:rsidRPr="003F5961">
        <w:rPr>
          <w:sz w:val="44"/>
          <w:szCs w:val="44"/>
        </w:rPr>
        <w:t xml:space="preserve">alebo </w:t>
      </w:r>
      <w:r w:rsidR="00121C31" w:rsidRPr="003F5961">
        <w:rPr>
          <w:b/>
          <w:sz w:val="44"/>
          <w:szCs w:val="44"/>
        </w:rPr>
        <w:t>nepriepustnom</w:t>
      </w:r>
      <w:r w:rsidR="00121C31" w:rsidRPr="003F5961">
        <w:rPr>
          <w:sz w:val="44"/>
          <w:szCs w:val="44"/>
        </w:rPr>
        <w:t xml:space="preserve"> smere.</w:t>
      </w:r>
    </w:p>
    <w:p w:rsidR="00121C31" w:rsidRDefault="00121C31">
      <w:pPr>
        <w:rPr>
          <w:sz w:val="44"/>
          <w:szCs w:val="44"/>
        </w:rPr>
      </w:pPr>
      <w:r w:rsidRPr="003F5961">
        <w:rPr>
          <w:sz w:val="44"/>
          <w:szCs w:val="44"/>
          <w:u w:val="single"/>
        </w:rPr>
        <w:t>Aby dióda prepúšťala elektrický prúd</w:t>
      </w:r>
      <w:r w:rsidRPr="003F5961">
        <w:rPr>
          <w:sz w:val="44"/>
          <w:szCs w:val="44"/>
        </w:rPr>
        <w:t xml:space="preserve"> v jedn</w:t>
      </w:r>
      <w:r w:rsidR="009B741E" w:rsidRPr="003F5961">
        <w:rPr>
          <w:sz w:val="44"/>
          <w:szCs w:val="44"/>
        </w:rPr>
        <w:t>o</w:t>
      </w:r>
      <w:r w:rsidRPr="003F5961">
        <w:rPr>
          <w:sz w:val="44"/>
          <w:szCs w:val="44"/>
        </w:rPr>
        <w:t xml:space="preserve">smernom obvode, musí byť zapojená </w:t>
      </w:r>
      <w:r w:rsidR="00580855" w:rsidRPr="003F5961">
        <w:rPr>
          <w:sz w:val="44"/>
          <w:szCs w:val="44"/>
        </w:rPr>
        <w:t>tak, ž</w:t>
      </w:r>
      <w:r w:rsidR="009B741E" w:rsidRPr="003F5961">
        <w:rPr>
          <w:sz w:val="44"/>
          <w:szCs w:val="44"/>
        </w:rPr>
        <w:t xml:space="preserve">e </w:t>
      </w:r>
      <w:r w:rsidR="009B741E" w:rsidRPr="003F5961">
        <w:rPr>
          <w:b/>
          <w:sz w:val="44"/>
          <w:szCs w:val="44"/>
        </w:rPr>
        <w:t>anóda</w:t>
      </w:r>
      <w:r w:rsidR="009B741E" w:rsidRPr="003F5961">
        <w:rPr>
          <w:sz w:val="44"/>
          <w:szCs w:val="44"/>
        </w:rPr>
        <w:t xml:space="preserve"> musí byť pri</w:t>
      </w:r>
      <w:r w:rsidR="00580855" w:rsidRPr="003F5961">
        <w:rPr>
          <w:sz w:val="44"/>
          <w:szCs w:val="44"/>
        </w:rPr>
        <w:t>pojená ku kladnému pólu zdroja jednosmerného napätia a </w:t>
      </w:r>
      <w:r w:rsidR="00580855" w:rsidRPr="003F5961">
        <w:rPr>
          <w:b/>
          <w:sz w:val="44"/>
          <w:szCs w:val="44"/>
        </w:rPr>
        <w:t>katóda</w:t>
      </w:r>
      <w:r w:rsidR="00580855" w:rsidRPr="003F5961">
        <w:rPr>
          <w:sz w:val="44"/>
          <w:szCs w:val="44"/>
        </w:rPr>
        <w:t xml:space="preserve"> k zápornému pólu.</w:t>
      </w:r>
    </w:p>
    <w:p w:rsidR="00676C09" w:rsidRPr="003F5961" w:rsidRDefault="00676C09">
      <w:pPr>
        <w:rPr>
          <w:sz w:val="44"/>
          <w:szCs w:val="44"/>
        </w:rPr>
      </w:pPr>
    </w:p>
    <w:p w:rsidR="009D277C" w:rsidRPr="003F5961" w:rsidRDefault="009D277C">
      <w:pPr>
        <w:rPr>
          <w:sz w:val="44"/>
          <w:szCs w:val="44"/>
        </w:rPr>
      </w:pPr>
      <w:r w:rsidRPr="003F5961">
        <w:rPr>
          <w:noProof/>
          <w:sz w:val="44"/>
          <w:szCs w:val="44"/>
          <w:lang w:eastAsia="sk-SK"/>
        </w:rPr>
        <w:drawing>
          <wp:inline distT="0" distB="0" distL="0" distR="0" wp14:anchorId="57844D01" wp14:editId="098B10E2">
            <wp:extent cx="5697941" cy="1692322"/>
            <wp:effectExtent l="0" t="0" r="0" b="3175"/>
            <wp:docPr id="1" name="Obrázok 1" descr="http://www.oskole.sk/userfiles/image/zaida/fyzika/nevl_polov__html_m32133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kole.sk/userfiles/image/zaida/fyzika/nevl_polov__html_m321331c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615" cy="169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7C" w:rsidRPr="003F5961" w:rsidRDefault="009D277C">
      <w:pPr>
        <w:rPr>
          <w:b/>
          <w:sz w:val="30"/>
          <w:szCs w:val="30"/>
        </w:rPr>
      </w:pPr>
      <w:r w:rsidRPr="003F5961">
        <w:rPr>
          <w:b/>
          <w:sz w:val="30"/>
          <w:szCs w:val="30"/>
        </w:rPr>
        <w:t>zapojenie v priepustnom smere</w:t>
      </w:r>
      <w:r w:rsidRPr="003F5961">
        <w:rPr>
          <w:b/>
          <w:sz w:val="30"/>
          <w:szCs w:val="30"/>
        </w:rPr>
        <w:t xml:space="preserve"> </w:t>
      </w:r>
      <w:r w:rsidRPr="003F5961">
        <w:rPr>
          <w:b/>
          <w:sz w:val="30"/>
          <w:szCs w:val="30"/>
        </w:rPr>
        <w:tab/>
      </w:r>
      <w:r w:rsidRPr="003F5961">
        <w:rPr>
          <w:b/>
          <w:sz w:val="30"/>
          <w:szCs w:val="30"/>
        </w:rPr>
        <w:tab/>
      </w:r>
      <w:r w:rsidR="003F5961">
        <w:rPr>
          <w:b/>
          <w:sz w:val="30"/>
          <w:szCs w:val="30"/>
        </w:rPr>
        <w:t xml:space="preserve">     </w:t>
      </w:r>
      <w:r w:rsidRPr="003F5961">
        <w:rPr>
          <w:b/>
          <w:sz w:val="30"/>
          <w:szCs w:val="30"/>
        </w:rPr>
        <w:t xml:space="preserve">zapojenie v </w:t>
      </w:r>
      <w:r w:rsidRPr="003F5961">
        <w:rPr>
          <w:b/>
          <w:sz w:val="30"/>
          <w:szCs w:val="30"/>
        </w:rPr>
        <w:t>nepriepustnom smere</w:t>
      </w:r>
    </w:p>
    <w:p w:rsidR="009D277C" w:rsidRPr="003F5961" w:rsidRDefault="009D277C">
      <w:pPr>
        <w:rPr>
          <w:sz w:val="44"/>
          <w:szCs w:val="44"/>
        </w:rPr>
      </w:pPr>
      <w:bookmarkStart w:id="0" w:name="_GoBack"/>
      <w:bookmarkEnd w:id="0"/>
    </w:p>
    <w:p w:rsidR="00633AE0" w:rsidRPr="003F5961" w:rsidRDefault="00633AE0">
      <w:pPr>
        <w:rPr>
          <w:sz w:val="44"/>
          <w:szCs w:val="44"/>
        </w:rPr>
      </w:pPr>
      <w:r w:rsidRPr="001C6CE1">
        <w:rPr>
          <w:sz w:val="44"/>
          <w:szCs w:val="44"/>
          <w:u w:val="single"/>
        </w:rPr>
        <w:t>Katóda diódy</w:t>
      </w:r>
      <w:r w:rsidRPr="003F5961">
        <w:rPr>
          <w:sz w:val="44"/>
          <w:szCs w:val="44"/>
        </w:rPr>
        <w:t xml:space="preserve"> sa označuje farebným pásikom na plastovom puzdre. Farba vyjadruje veľkosť napätia, na ktoré  môžeme  diódu pripojiť.</w:t>
      </w:r>
    </w:p>
    <w:p w:rsidR="003F5961" w:rsidRPr="003F5961" w:rsidRDefault="003F5961">
      <w:pPr>
        <w:rPr>
          <w:sz w:val="44"/>
          <w:szCs w:val="44"/>
        </w:rPr>
      </w:pPr>
    </w:p>
    <w:p w:rsidR="00633AE0" w:rsidRPr="003F5961" w:rsidRDefault="00633AE0">
      <w:pPr>
        <w:rPr>
          <w:sz w:val="44"/>
          <w:szCs w:val="44"/>
        </w:rPr>
      </w:pPr>
      <w:r w:rsidRPr="003F5961">
        <w:rPr>
          <w:sz w:val="44"/>
          <w:szCs w:val="44"/>
        </w:rPr>
        <w:lastRenderedPageBreak/>
        <w:t xml:space="preserve">Podľa funkčného určenia sa </w:t>
      </w:r>
      <w:r w:rsidRPr="003F5961">
        <w:rPr>
          <w:b/>
          <w:sz w:val="44"/>
          <w:szCs w:val="44"/>
        </w:rPr>
        <w:t>rozdeľujú diódy</w:t>
      </w:r>
      <w:r w:rsidRPr="003F5961">
        <w:rPr>
          <w:sz w:val="44"/>
          <w:szCs w:val="44"/>
        </w:rPr>
        <w:t xml:space="preserve"> na:</w:t>
      </w:r>
    </w:p>
    <w:p w:rsidR="00633AE0" w:rsidRPr="003F5961" w:rsidRDefault="00633AE0" w:rsidP="00633AE0">
      <w:pPr>
        <w:pStyle w:val="Odsekzoznamu"/>
        <w:numPr>
          <w:ilvl w:val="0"/>
          <w:numId w:val="1"/>
        </w:numPr>
        <w:rPr>
          <w:sz w:val="44"/>
          <w:szCs w:val="44"/>
        </w:rPr>
      </w:pPr>
      <w:r w:rsidRPr="003F5961">
        <w:rPr>
          <w:sz w:val="44"/>
          <w:szCs w:val="44"/>
        </w:rPr>
        <w:t>usmerňovacie</w:t>
      </w:r>
    </w:p>
    <w:p w:rsidR="00633AE0" w:rsidRPr="003F5961" w:rsidRDefault="00633AE0" w:rsidP="00633AE0">
      <w:pPr>
        <w:pStyle w:val="Odsekzoznamu"/>
        <w:numPr>
          <w:ilvl w:val="0"/>
          <w:numId w:val="1"/>
        </w:numPr>
        <w:rPr>
          <w:sz w:val="44"/>
          <w:szCs w:val="44"/>
        </w:rPr>
      </w:pPr>
      <w:r w:rsidRPr="003F5961">
        <w:rPr>
          <w:sz w:val="44"/>
          <w:szCs w:val="44"/>
        </w:rPr>
        <w:t>stabilizačné</w:t>
      </w:r>
    </w:p>
    <w:p w:rsidR="00633AE0" w:rsidRPr="003F5961" w:rsidRDefault="00633AE0" w:rsidP="00633AE0">
      <w:pPr>
        <w:pStyle w:val="Odsekzoznamu"/>
        <w:numPr>
          <w:ilvl w:val="0"/>
          <w:numId w:val="1"/>
        </w:numPr>
        <w:rPr>
          <w:sz w:val="44"/>
          <w:szCs w:val="44"/>
        </w:rPr>
      </w:pPr>
      <w:r w:rsidRPr="003F5961">
        <w:rPr>
          <w:sz w:val="44"/>
          <w:szCs w:val="44"/>
        </w:rPr>
        <w:t xml:space="preserve">kapacitné </w:t>
      </w:r>
    </w:p>
    <w:p w:rsidR="00633AE0" w:rsidRPr="003F5961" w:rsidRDefault="00633AE0" w:rsidP="00633AE0">
      <w:pPr>
        <w:pStyle w:val="Odsekzoznamu"/>
        <w:numPr>
          <w:ilvl w:val="0"/>
          <w:numId w:val="1"/>
        </w:numPr>
        <w:rPr>
          <w:sz w:val="44"/>
          <w:szCs w:val="44"/>
        </w:rPr>
      </w:pPr>
      <w:r w:rsidRPr="003F5961">
        <w:rPr>
          <w:sz w:val="44"/>
          <w:szCs w:val="44"/>
        </w:rPr>
        <w:t xml:space="preserve">tunelové </w:t>
      </w:r>
    </w:p>
    <w:p w:rsidR="00633AE0" w:rsidRPr="003F5961" w:rsidRDefault="00633AE0" w:rsidP="00633AE0">
      <w:pPr>
        <w:pStyle w:val="Odsekzoznamu"/>
        <w:numPr>
          <w:ilvl w:val="0"/>
          <w:numId w:val="1"/>
        </w:numPr>
        <w:rPr>
          <w:sz w:val="44"/>
          <w:szCs w:val="44"/>
        </w:rPr>
      </w:pPr>
      <w:proofErr w:type="spellStart"/>
      <w:r w:rsidRPr="003F5961">
        <w:rPr>
          <w:sz w:val="44"/>
          <w:szCs w:val="44"/>
        </w:rPr>
        <w:t>demodulačné</w:t>
      </w:r>
      <w:proofErr w:type="spellEnd"/>
      <w:r w:rsidRPr="003F5961">
        <w:rPr>
          <w:sz w:val="44"/>
          <w:szCs w:val="44"/>
        </w:rPr>
        <w:t xml:space="preserve"> (v TV prijímačoch)</w:t>
      </w:r>
    </w:p>
    <w:p w:rsidR="00633AE0" w:rsidRPr="003F5961" w:rsidRDefault="00633AE0" w:rsidP="00633AE0">
      <w:pPr>
        <w:pStyle w:val="Odsekzoznamu"/>
        <w:numPr>
          <w:ilvl w:val="0"/>
          <w:numId w:val="1"/>
        </w:numPr>
        <w:rPr>
          <w:sz w:val="44"/>
          <w:szCs w:val="44"/>
        </w:rPr>
      </w:pPr>
      <w:r w:rsidRPr="003F5961">
        <w:rPr>
          <w:sz w:val="44"/>
          <w:szCs w:val="44"/>
        </w:rPr>
        <w:t>spínacie a iné.</w:t>
      </w:r>
    </w:p>
    <w:p w:rsidR="00676C09" w:rsidRDefault="00676C09" w:rsidP="00633AE0">
      <w:pPr>
        <w:rPr>
          <w:sz w:val="44"/>
          <w:szCs w:val="44"/>
        </w:rPr>
      </w:pPr>
    </w:p>
    <w:p w:rsidR="00633AE0" w:rsidRPr="003F5961" w:rsidRDefault="00633AE0" w:rsidP="00633AE0">
      <w:pPr>
        <w:rPr>
          <w:sz w:val="44"/>
          <w:szCs w:val="44"/>
        </w:rPr>
      </w:pPr>
      <w:r w:rsidRPr="003F5961">
        <w:rPr>
          <w:sz w:val="44"/>
          <w:szCs w:val="44"/>
        </w:rPr>
        <w:t>Vlastnosť diódy môžeme prirovnať k funkcii spínača. Dióda vedie prúd, ak je spínač zopnutý.</w:t>
      </w:r>
    </w:p>
    <w:sectPr w:rsidR="00633AE0" w:rsidRPr="003F5961" w:rsidSect="003F596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7B06"/>
    <w:multiLevelType w:val="hybridMultilevel"/>
    <w:tmpl w:val="2A64BA60"/>
    <w:lvl w:ilvl="0" w:tplc="C032B6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D6"/>
    <w:rsid w:val="00121C31"/>
    <w:rsid w:val="00177753"/>
    <w:rsid w:val="001C6CE1"/>
    <w:rsid w:val="003F5961"/>
    <w:rsid w:val="00553A26"/>
    <w:rsid w:val="00580855"/>
    <w:rsid w:val="00633AE0"/>
    <w:rsid w:val="00676C09"/>
    <w:rsid w:val="007634D6"/>
    <w:rsid w:val="009B741E"/>
    <w:rsid w:val="009D277C"/>
    <w:rsid w:val="00AA3B1A"/>
    <w:rsid w:val="00B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3A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3A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2</cp:revision>
  <dcterms:created xsi:type="dcterms:W3CDTF">2018-11-11T19:00:00Z</dcterms:created>
  <dcterms:modified xsi:type="dcterms:W3CDTF">2018-11-11T19:00:00Z</dcterms:modified>
</cp:coreProperties>
</file>