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B3" w:rsidRPr="00240D53" w:rsidRDefault="005D27B3">
      <w:pPr>
        <w:rPr>
          <w:b/>
          <w:sz w:val="24"/>
          <w:szCs w:val="24"/>
        </w:rPr>
      </w:pPr>
      <w:bookmarkStart w:id="0" w:name="_GoBack"/>
      <w:bookmarkEnd w:id="0"/>
      <w:r w:rsidRPr="00240D53">
        <w:rPr>
          <w:b/>
          <w:sz w:val="24"/>
          <w:szCs w:val="24"/>
        </w:rPr>
        <w:t>Ľudská psychika a psychické procesy</w:t>
      </w:r>
    </w:p>
    <w:p w:rsidR="005D27B3" w:rsidRDefault="005D27B3" w:rsidP="00240D53">
      <w:pPr>
        <w:pStyle w:val="Bezriadkovania"/>
      </w:pPr>
      <w:r>
        <w:t>PSYCHIKA – súhrn psychických (duševných) javov.</w:t>
      </w:r>
    </w:p>
    <w:p w:rsidR="005D27B3" w:rsidRDefault="005D27B3" w:rsidP="00240D53">
      <w:pPr>
        <w:pStyle w:val="Bezriadkovania"/>
      </w:pPr>
      <w:r>
        <w:t xml:space="preserve">                   - schopnosť reagovať na podnety okolia.</w:t>
      </w:r>
    </w:p>
    <w:p w:rsidR="005D27B3" w:rsidRDefault="005D27B3" w:rsidP="00240D53">
      <w:pPr>
        <w:pStyle w:val="Bezriadkovania"/>
      </w:pPr>
      <w:r>
        <w:t>Ľudská psychika je spojená s činnosťou mozgu.</w:t>
      </w:r>
    </w:p>
    <w:p w:rsidR="005D27B3" w:rsidRDefault="00471895" w:rsidP="00240D53">
      <w:pPr>
        <w:pStyle w:val="Bezriadkovania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6" type="#_x0000_t75" style="position:absolute;margin-left:.4pt;margin-top:1.5pt;width:189.75pt;height:106.4pt;z-index:1;visibility:visible">
            <v:imagedata r:id="rId5" o:title=""/>
            <w10:wrap type="square"/>
          </v:shape>
        </w:pict>
      </w:r>
    </w:p>
    <w:p w:rsidR="005D27B3" w:rsidRDefault="005D27B3" w:rsidP="00240D53">
      <w:pPr>
        <w:pStyle w:val="Bezriadkovania"/>
      </w:pPr>
    </w:p>
    <w:p w:rsidR="005D27B3" w:rsidRDefault="005D27B3" w:rsidP="00240D53">
      <w:pPr>
        <w:pStyle w:val="Bezriadkovania"/>
      </w:pPr>
    </w:p>
    <w:p w:rsidR="005D27B3" w:rsidRDefault="005D27B3" w:rsidP="00240D53">
      <w:pPr>
        <w:pStyle w:val="Bezriadkovania"/>
      </w:pPr>
    </w:p>
    <w:p w:rsidR="005D27B3" w:rsidRDefault="005D27B3" w:rsidP="00240D53">
      <w:pPr>
        <w:pStyle w:val="Bezriadkovania"/>
      </w:pPr>
    </w:p>
    <w:p w:rsidR="005D27B3" w:rsidRDefault="005D27B3" w:rsidP="00240D53">
      <w:pPr>
        <w:pStyle w:val="Bezriadkovania"/>
      </w:pPr>
    </w:p>
    <w:p w:rsidR="005D27B3" w:rsidRDefault="005D27B3" w:rsidP="00240D53">
      <w:pPr>
        <w:pStyle w:val="Bezriadkovania"/>
      </w:pPr>
    </w:p>
    <w:p w:rsidR="005D27B3" w:rsidRDefault="005D27B3" w:rsidP="00240D53">
      <w:pPr>
        <w:pStyle w:val="Bezriadkovania"/>
      </w:pPr>
    </w:p>
    <w:p w:rsidR="005D27B3" w:rsidRDefault="005D27B3" w:rsidP="00240D53">
      <w:pPr>
        <w:pStyle w:val="Bezriadkovania"/>
      </w:pPr>
    </w:p>
    <w:p w:rsidR="005D27B3" w:rsidRDefault="005D27B3" w:rsidP="00240D53">
      <w:pPr>
        <w:pStyle w:val="Bezriadkovania"/>
      </w:pPr>
      <w:r>
        <w:t>Neustále sa mení, zdokonaľuje, vyvíja.</w:t>
      </w:r>
    </w:p>
    <w:p w:rsidR="005D27B3" w:rsidRDefault="005D27B3" w:rsidP="00240D53">
      <w:pPr>
        <w:pStyle w:val="Bezriadkovania"/>
      </w:pPr>
      <w:r>
        <w:t>Človek zachytáva okolitý svet pomocou svojich 5 zmyslov ( zrak, sluch, čuch, chuť, hmat)</w:t>
      </w:r>
    </w:p>
    <w:p w:rsidR="005D27B3" w:rsidRDefault="005D27B3" w:rsidP="00240D53">
      <w:pPr>
        <w:pStyle w:val="Bezriadkovania"/>
      </w:pPr>
      <w:r>
        <w:t>Informácie spracúva mozog.</w:t>
      </w:r>
    </w:p>
    <w:p w:rsidR="005D27B3" w:rsidRDefault="00471895" w:rsidP="00240D53">
      <w:pPr>
        <w:pStyle w:val="Bezriadkovania"/>
      </w:pPr>
      <w:r>
        <w:rPr>
          <w:noProof/>
          <w:lang w:eastAsia="sk-SK"/>
        </w:rPr>
        <w:pict>
          <v:shape id="Obrázok 2" o:spid="_x0000_i1025" type="#_x0000_t75" style="width:124.5pt;height:159pt;visibility:visible">
            <v:imagedata r:id="rId6" o:title=""/>
          </v:shape>
        </w:pict>
      </w:r>
    </w:p>
    <w:p w:rsidR="005D27B3" w:rsidRDefault="005D27B3" w:rsidP="00240D53">
      <w:pPr>
        <w:pStyle w:val="Bezriadkovania"/>
      </w:pPr>
      <w:r>
        <w:t>Tento jav  voláme prežívanie – vnútorný svet človeka. U každého je iné, jedinečné.</w:t>
      </w:r>
    </w:p>
    <w:p w:rsidR="005D27B3" w:rsidRDefault="005D27B3" w:rsidP="00240D53">
      <w:pPr>
        <w:pStyle w:val="Bezriadkovania"/>
      </w:pPr>
      <w:r>
        <w:t>Súčasťou psychiky je aj správanie, ktoré môže pozorovať aj iná osoba.</w:t>
      </w:r>
    </w:p>
    <w:p w:rsidR="005D27B3" w:rsidRDefault="005D27B3" w:rsidP="00240D53">
      <w:pPr>
        <w:pStyle w:val="Bezriadkovania"/>
      </w:pPr>
      <w:r>
        <w:t>Vedomé správanie = konanie a má vždy stanovený cieľ.</w:t>
      </w:r>
    </w:p>
    <w:p w:rsidR="005D27B3" w:rsidRDefault="005D27B3" w:rsidP="00240D53">
      <w:pPr>
        <w:pStyle w:val="Bezriadkovania"/>
      </w:pPr>
    </w:p>
    <w:p w:rsidR="005D27B3" w:rsidRDefault="005D27B3" w:rsidP="00240D53">
      <w:pPr>
        <w:pStyle w:val="Bezriadkovania"/>
      </w:pPr>
      <w:r>
        <w:t>Psychický život človeka(vnútorné prežívanie) tvoria:</w:t>
      </w:r>
    </w:p>
    <w:p w:rsidR="005D27B3" w:rsidRDefault="005D27B3" w:rsidP="00240D53">
      <w:pPr>
        <w:pStyle w:val="Bezriadkovania"/>
      </w:pPr>
      <w:r w:rsidRPr="00647D1C">
        <w:rPr>
          <w:rFonts w:cs="Calibri"/>
          <w:b/>
        </w:rPr>
        <w:t>•</w:t>
      </w:r>
      <w:r w:rsidRPr="00647D1C">
        <w:rPr>
          <w:b/>
        </w:rPr>
        <w:t xml:space="preserve"> psychické procesy</w:t>
      </w:r>
      <w:r>
        <w:t xml:space="preserve"> – pocit, vnem, predstava, pamäť, myslenie – umožňujú poznávať seba a svet okolo nás</w:t>
      </w:r>
    </w:p>
    <w:p w:rsidR="005D27B3" w:rsidRDefault="005D27B3" w:rsidP="00240D53">
      <w:pPr>
        <w:pStyle w:val="Bezriadkovania"/>
      </w:pPr>
      <w:r w:rsidRPr="00647D1C">
        <w:rPr>
          <w:rFonts w:cs="Calibri"/>
          <w:b/>
        </w:rPr>
        <w:t>•</w:t>
      </w:r>
      <w:r w:rsidRPr="00647D1C">
        <w:rPr>
          <w:b/>
        </w:rPr>
        <w:t xml:space="preserve"> psychické stavy</w:t>
      </w:r>
      <w:r>
        <w:t xml:space="preserve"> – tréma, nadšenie, únava – momentálny stav, ktorý ovplyvňuje našu činnosť</w:t>
      </w:r>
    </w:p>
    <w:p w:rsidR="005D27B3" w:rsidRDefault="005D27B3" w:rsidP="00240D53">
      <w:pPr>
        <w:pStyle w:val="Bezriadkovania"/>
      </w:pPr>
      <w:r>
        <w:t>Základom poznania sú:</w:t>
      </w:r>
    </w:p>
    <w:p w:rsidR="005D27B3" w:rsidRDefault="005D27B3" w:rsidP="00240D53">
      <w:pPr>
        <w:pStyle w:val="Bezriadkovania"/>
      </w:pPr>
      <w:r>
        <w:t>pocit – získame na základe zmyslov</w:t>
      </w:r>
    </w:p>
    <w:p w:rsidR="005D27B3" w:rsidRDefault="005D27B3" w:rsidP="00240D53">
      <w:pPr>
        <w:pStyle w:val="Bezriadkovania"/>
      </w:pPr>
      <w:r>
        <w:t>vnem – odraz skutočnosti spracovaný mozgom</w:t>
      </w:r>
    </w:p>
    <w:p w:rsidR="005D27B3" w:rsidRDefault="005D27B3" w:rsidP="00240D53">
      <w:pPr>
        <w:pStyle w:val="Bezriadkovania"/>
      </w:pPr>
      <w:r>
        <w:t>predstava – vzniká na základe minulej skúsenosti ( bez priameho  podnetu)</w:t>
      </w:r>
    </w:p>
    <w:p w:rsidR="005D27B3" w:rsidRDefault="005D27B3" w:rsidP="00240D53">
      <w:pPr>
        <w:pStyle w:val="Bezriadkovania"/>
      </w:pPr>
    </w:p>
    <w:p w:rsidR="005D27B3" w:rsidRDefault="00471895" w:rsidP="00240D53">
      <w:pPr>
        <w:pStyle w:val="Bezriadkovania"/>
      </w:pPr>
      <w:r>
        <w:rPr>
          <w:noProof/>
          <w:lang w:eastAsia="sk-SK"/>
        </w:rPr>
        <w:pict>
          <v:shape id="Obrázok 3" o:spid="_x0000_i1026" type="#_x0000_t75" style="width:108pt;height:104.25pt;visibility:visible">
            <v:imagedata r:id="rId7" o:title=""/>
          </v:shape>
        </w:pict>
      </w:r>
      <w:r w:rsidR="005D27B3">
        <w:t xml:space="preserve">     </w:t>
      </w:r>
      <w:r>
        <w:rPr>
          <w:noProof/>
          <w:lang w:eastAsia="sk-SK"/>
        </w:rPr>
        <w:pict>
          <v:shape id="Obrázok 4" o:spid="_x0000_i1027" type="#_x0000_t75" style="width:87pt;height:100.5pt;visibility:visible">
            <v:imagedata r:id="rId8" o:title=""/>
          </v:shape>
        </w:pict>
      </w:r>
      <w:r w:rsidR="005D27B3">
        <w:t xml:space="preserve">    </w:t>
      </w:r>
      <w:r>
        <w:rPr>
          <w:noProof/>
          <w:lang w:eastAsia="sk-SK"/>
        </w:rPr>
        <w:pict>
          <v:shape id="Obrázok 5" o:spid="_x0000_i1028" type="#_x0000_t75" style="width:109.5pt;height:114pt;visibility:visible">
            <v:imagedata r:id="rId9" o:title=""/>
          </v:shape>
        </w:pict>
      </w:r>
      <w:r w:rsidR="005D27B3">
        <w:t xml:space="preserve">     </w:t>
      </w:r>
      <w:r>
        <w:rPr>
          <w:noProof/>
          <w:lang w:eastAsia="sk-SK"/>
        </w:rPr>
        <w:pict>
          <v:shape id="Obrázok 6" o:spid="_x0000_i1029" type="#_x0000_t75" style="width:108pt;height:108pt;visibility:visible">
            <v:imagedata r:id="rId10" o:title=""/>
          </v:shape>
        </w:pict>
      </w:r>
    </w:p>
    <w:p w:rsidR="005D27B3" w:rsidRDefault="005D27B3" w:rsidP="00240D53">
      <w:pPr>
        <w:pStyle w:val="Bezriadkovania"/>
      </w:pPr>
      <w:r w:rsidRPr="003D0D86">
        <w:t xml:space="preserve">               </w:t>
      </w:r>
      <w:r>
        <w:t xml:space="preserve">              </w:t>
      </w:r>
      <w:r w:rsidRPr="003D0D86">
        <w:t xml:space="preserve"> optické klamy</w:t>
      </w:r>
    </w:p>
    <w:p w:rsidR="005D27B3" w:rsidRDefault="005D27B3" w:rsidP="00515193">
      <w:pPr>
        <w:pStyle w:val="Bezriadkovania"/>
      </w:pPr>
      <w:r>
        <w:lastRenderedPageBreak/>
        <w:t>Môžete si pozrieť zopár optických klamov!</w:t>
      </w:r>
    </w:p>
    <w:p w:rsidR="005D27B3" w:rsidRDefault="005D27B3" w:rsidP="00515193">
      <w:pPr>
        <w:pStyle w:val="Bezriadkovania"/>
      </w:pPr>
    </w:p>
    <w:p w:rsidR="005D27B3" w:rsidRDefault="00471895" w:rsidP="00515193">
      <w:pPr>
        <w:pStyle w:val="Bezriadkovania"/>
      </w:pPr>
      <w:hyperlink r:id="rId11" w:history="1">
        <w:r w:rsidR="005D27B3" w:rsidRPr="00D05224">
          <w:rPr>
            <w:rStyle w:val="Hypertextovprepojenie"/>
          </w:rPr>
          <w:t>http://www.youtube.com/watch?v=73tg6Y8lHak</w:t>
        </w:r>
      </w:hyperlink>
    </w:p>
    <w:p w:rsidR="005D27B3" w:rsidRDefault="005D27B3" w:rsidP="00515193">
      <w:pPr>
        <w:pStyle w:val="Bezriadkovania"/>
      </w:pPr>
    </w:p>
    <w:p w:rsidR="005D27B3" w:rsidRDefault="00471895" w:rsidP="00515193">
      <w:pPr>
        <w:pStyle w:val="Bezriadkovania"/>
      </w:pPr>
      <w:hyperlink r:id="rId12" w:history="1">
        <w:r w:rsidR="005D27B3" w:rsidRPr="00D05224">
          <w:rPr>
            <w:rStyle w:val="Hypertextovprepojenie"/>
          </w:rPr>
          <w:t>http://www.mojevideo.sk/video/918c/animovane_opticke_iluzie.html</w:t>
        </w:r>
      </w:hyperlink>
    </w:p>
    <w:p w:rsidR="005D27B3" w:rsidRDefault="005D27B3" w:rsidP="00515193">
      <w:pPr>
        <w:pStyle w:val="Bezriadkovania"/>
      </w:pPr>
    </w:p>
    <w:p w:rsidR="005D27B3" w:rsidRDefault="00471895" w:rsidP="00515193">
      <w:pPr>
        <w:pStyle w:val="Bezriadkovania"/>
      </w:pPr>
      <w:hyperlink r:id="rId13" w:history="1">
        <w:r w:rsidR="005D27B3" w:rsidRPr="00D05224">
          <w:rPr>
            <w:rStyle w:val="Hypertextovprepojenie"/>
          </w:rPr>
          <w:t>http://www.mojevideo.sk/video/8e79/najlepsia_opticka_iluzia_roku_2010.html</w:t>
        </w:r>
      </w:hyperlink>
    </w:p>
    <w:p w:rsidR="005D27B3" w:rsidRDefault="005D27B3" w:rsidP="00515193">
      <w:pPr>
        <w:pStyle w:val="Bezriadkovania"/>
      </w:pPr>
    </w:p>
    <w:sectPr w:rsidR="005D27B3" w:rsidSect="00BB2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D53"/>
    <w:rsid w:val="001D3F73"/>
    <w:rsid w:val="00240D53"/>
    <w:rsid w:val="00365DDD"/>
    <w:rsid w:val="003D0D86"/>
    <w:rsid w:val="00455028"/>
    <w:rsid w:val="00471895"/>
    <w:rsid w:val="004A0909"/>
    <w:rsid w:val="00515193"/>
    <w:rsid w:val="005D27B3"/>
    <w:rsid w:val="00647D1C"/>
    <w:rsid w:val="0097790A"/>
    <w:rsid w:val="00AF3890"/>
    <w:rsid w:val="00B77C23"/>
    <w:rsid w:val="00BB2E06"/>
    <w:rsid w:val="00BF45A6"/>
    <w:rsid w:val="00C263EB"/>
    <w:rsid w:val="00CE2661"/>
    <w:rsid w:val="00D05224"/>
    <w:rsid w:val="00F4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02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240D5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D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D0D86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sid w:val="0051519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mojevideo.sk/video/8e79/najlepsia_opticka_iluzia_roku_20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ojevideo.sk/video/918c/animovane_opticke_iluz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watch?v=73tg6Y8lHak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</dc:creator>
  <cp:lastModifiedBy>Janka</cp:lastModifiedBy>
  <cp:revision>2</cp:revision>
  <dcterms:created xsi:type="dcterms:W3CDTF">2021-03-28T17:31:00Z</dcterms:created>
  <dcterms:modified xsi:type="dcterms:W3CDTF">2021-03-28T17:31:00Z</dcterms:modified>
</cp:coreProperties>
</file>