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76" w:rsidRPr="0023251B" w:rsidRDefault="00695476" w:rsidP="0023251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3251B">
        <w:rPr>
          <w:rFonts w:ascii="Times New Roman" w:hAnsi="Times New Roman" w:cs="Times New Roman"/>
          <w:b/>
          <w:sz w:val="28"/>
        </w:rPr>
        <w:t>Život v Slovenskom štáte</w:t>
      </w:r>
    </w:p>
    <w:p w:rsid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Slovenské hospodárstvo </w:t>
      </w:r>
    </w:p>
    <w:p w:rsid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podriadené vojnovému stavu – </w:t>
      </w:r>
      <w:r w:rsidRPr="0023251B">
        <w:rPr>
          <w:rFonts w:ascii="Times New Roman" w:hAnsi="Times New Roman" w:cs="Times New Roman"/>
          <w:b/>
          <w:sz w:val="24"/>
        </w:rPr>
        <w:t>zbrane</w:t>
      </w:r>
      <w:r w:rsidRPr="0023251B">
        <w:rPr>
          <w:rFonts w:ascii="Times New Roman" w:hAnsi="Times New Roman" w:cs="Times New Roman"/>
          <w:sz w:val="24"/>
        </w:rPr>
        <w:t xml:space="preserve"> a súčiastky na ich výrobu, </w:t>
      </w:r>
      <w:r w:rsidRPr="0023251B">
        <w:rPr>
          <w:rFonts w:ascii="Times New Roman" w:hAnsi="Times New Roman" w:cs="Times New Roman"/>
          <w:b/>
          <w:sz w:val="24"/>
        </w:rPr>
        <w:t>materiál pre potreby armády</w:t>
      </w:r>
      <w:r w:rsidRPr="0023251B">
        <w:rPr>
          <w:rFonts w:ascii="Times New Roman" w:hAnsi="Times New Roman" w:cs="Times New Roman"/>
          <w:sz w:val="24"/>
        </w:rPr>
        <w:t xml:space="preserve"> – hlavný odberateľ Nemecko určoval, čo sa má vyrábať, nemali čím platiť – poškodenie hospodárstva 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Budovanie</w:t>
      </w:r>
      <w:r w:rsidRPr="0023251B">
        <w:rPr>
          <w:rFonts w:ascii="Times New Roman" w:hAnsi="Times New Roman" w:cs="Times New Roman"/>
          <w:sz w:val="24"/>
        </w:rPr>
        <w:t xml:space="preserve"> podnikov, ciest a železníc </w:t>
      </w:r>
    </w:p>
    <w:p w:rsidR="0023251B" w:rsidRP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Sociálne pomery</w:t>
      </w:r>
    </w:p>
    <w:p w:rsid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odstránenie </w:t>
      </w:r>
      <w:r w:rsidRPr="0023251B">
        <w:rPr>
          <w:rFonts w:ascii="Times New Roman" w:hAnsi="Times New Roman" w:cs="Times New Roman"/>
          <w:b/>
          <w:sz w:val="24"/>
        </w:rPr>
        <w:t>nezamestnanosti</w:t>
      </w:r>
      <w:r w:rsidRPr="002325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23251B">
        <w:rPr>
          <w:rFonts w:ascii="Times New Roman" w:hAnsi="Times New Roman" w:cs="Times New Roman"/>
          <w:b/>
          <w:sz w:val="24"/>
        </w:rPr>
        <w:t>robotníci</w:t>
      </w:r>
    </w:p>
    <w:p w:rsidR="0023251B" w:rsidRDefault="00695476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Široké vrstvy obyvateľstva trpeli poruchami v zásobovaní potravinami – </w:t>
      </w:r>
      <w:r w:rsidRPr="0023251B">
        <w:rPr>
          <w:rFonts w:ascii="Times New Roman" w:hAnsi="Times New Roman" w:cs="Times New Roman"/>
          <w:b/>
          <w:sz w:val="24"/>
        </w:rPr>
        <w:t>roľníci</w:t>
      </w:r>
      <w:r w:rsidRPr="0023251B">
        <w:rPr>
          <w:rFonts w:ascii="Times New Roman" w:hAnsi="Times New Roman" w:cs="Times New Roman"/>
          <w:sz w:val="24"/>
        </w:rPr>
        <w:t xml:space="preserve"> nemali problém s predajom výrobkov</w:t>
      </w:r>
      <w:r w:rsidR="0023251B" w:rsidRPr="0023251B">
        <w:rPr>
          <w:rFonts w:ascii="Times New Roman" w:hAnsi="Times New Roman" w:cs="Times New Roman"/>
          <w:sz w:val="24"/>
        </w:rPr>
        <w:t xml:space="preserve"> 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Úradníci a inteligencia</w:t>
      </w:r>
      <w:r w:rsidRPr="0023251B">
        <w:rPr>
          <w:rFonts w:ascii="Times New Roman" w:hAnsi="Times New Roman" w:cs="Times New Roman"/>
          <w:sz w:val="24"/>
        </w:rPr>
        <w:t xml:space="preserve"> – lepšie uplatnenie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Remeselníci a obchodníci</w:t>
      </w:r>
      <w:r w:rsidRPr="0023251B">
        <w:rPr>
          <w:rFonts w:ascii="Times New Roman" w:hAnsi="Times New Roman" w:cs="Times New Roman"/>
          <w:sz w:val="24"/>
        </w:rPr>
        <w:t xml:space="preserve"> – lepšie postavenie – niektorí ťažili z </w:t>
      </w:r>
      <w:proofErr w:type="spellStart"/>
      <w:r w:rsidRPr="0023251B">
        <w:rPr>
          <w:rFonts w:ascii="Times New Roman" w:hAnsi="Times New Roman" w:cs="Times New Roman"/>
          <w:sz w:val="24"/>
        </w:rPr>
        <w:t>arizačného</w:t>
      </w:r>
      <w:proofErr w:type="spellEnd"/>
      <w:r w:rsidRPr="0023251B">
        <w:rPr>
          <w:rFonts w:ascii="Times New Roman" w:hAnsi="Times New Roman" w:cs="Times New Roman"/>
          <w:sz w:val="24"/>
        </w:rPr>
        <w:t xml:space="preserve"> procesu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Sociálne opatrenia</w:t>
      </w:r>
      <w:r w:rsidRPr="0023251B">
        <w:rPr>
          <w:rFonts w:ascii="Times New Roman" w:hAnsi="Times New Roman" w:cs="Times New Roman"/>
          <w:sz w:val="24"/>
        </w:rPr>
        <w:t xml:space="preserve"> – rodinné prídavky, úpravy miezd a dôchodkov, zimná pomoc</w:t>
      </w:r>
    </w:p>
    <w:p w:rsidR="00695476" w:rsidRP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Kultúra v tieni totality</w:t>
      </w:r>
    </w:p>
    <w:p w:rsidR="00D64B07" w:rsidRDefault="00D64B07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Snaha o ovládnutie kultúrnej oblasti totalitnou mocou</w:t>
      </w:r>
    </w:p>
    <w:p w:rsidR="00695476" w:rsidRPr="0023251B" w:rsidRDefault="00695476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>Kultúra: nové VŠ i SŠ,</w:t>
      </w:r>
      <w:r w:rsidR="00D64B07">
        <w:rPr>
          <w:rFonts w:ascii="Times New Roman" w:hAnsi="Times New Roman" w:cs="Times New Roman"/>
          <w:sz w:val="24"/>
        </w:rPr>
        <w:t xml:space="preserve"> SAV a </w:t>
      </w:r>
      <w:r w:rsidR="00232D99" w:rsidRPr="0023251B">
        <w:rPr>
          <w:rFonts w:ascii="Times New Roman" w:hAnsi="Times New Roman" w:cs="Times New Roman"/>
          <w:sz w:val="24"/>
        </w:rPr>
        <w:t>umení</w:t>
      </w:r>
      <w:r w:rsidR="00D64B07">
        <w:rPr>
          <w:rFonts w:ascii="Times New Roman" w:hAnsi="Times New Roman" w:cs="Times New Roman"/>
          <w:sz w:val="24"/>
        </w:rPr>
        <w:t>,</w:t>
      </w:r>
      <w:r w:rsidR="00232D99" w:rsidRPr="0023251B">
        <w:rPr>
          <w:rFonts w:ascii="Times New Roman" w:hAnsi="Times New Roman" w:cs="Times New Roman"/>
          <w:sz w:val="24"/>
        </w:rPr>
        <w:t xml:space="preserve"> divadlá, stovky </w:t>
      </w:r>
      <w:r w:rsidR="00D64B07">
        <w:rPr>
          <w:rFonts w:ascii="Times New Roman" w:hAnsi="Times New Roman" w:cs="Times New Roman"/>
          <w:sz w:val="24"/>
        </w:rPr>
        <w:t>k</w:t>
      </w:r>
      <w:r w:rsidR="00232D99" w:rsidRPr="0023251B">
        <w:rPr>
          <w:rFonts w:ascii="Times New Roman" w:hAnsi="Times New Roman" w:cs="Times New Roman"/>
          <w:sz w:val="24"/>
        </w:rPr>
        <w:t xml:space="preserve">níh, Matica slovenská, Spolok sv. Vojtecha – rozsiahla </w:t>
      </w:r>
      <w:r w:rsidR="004F1DC3" w:rsidRPr="0023251B">
        <w:rPr>
          <w:rFonts w:ascii="Times New Roman" w:hAnsi="Times New Roman" w:cs="Times New Roman"/>
          <w:sz w:val="24"/>
        </w:rPr>
        <w:t>výchovno-</w:t>
      </w:r>
      <w:r w:rsidR="00232D99" w:rsidRPr="0023251B">
        <w:rPr>
          <w:rFonts w:ascii="Times New Roman" w:hAnsi="Times New Roman" w:cs="Times New Roman"/>
          <w:sz w:val="24"/>
        </w:rPr>
        <w:t>vzdelávacia činnosť</w:t>
      </w:r>
    </w:p>
    <w:p w:rsidR="00232D99" w:rsidRPr="0023251B" w:rsidRDefault="00D64B07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</w:t>
      </w:r>
      <w:r w:rsidR="00232D99" w:rsidRPr="0023251B">
        <w:rPr>
          <w:rFonts w:ascii="Times New Roman" w:hAnsi="Times New Roman" w:cs="Times New Roman"/>
          <w:sz w:val="24"/>
        </w:rPr>
        <w:t xml:space="preserve">ívny športový život. </w:t>
      </w:r>
    </w:p>
    <w:p w:rsidR="00C9063F" w:rsidRPr="0023251B" w:rsidRDefault="00C9063F" w:rsidP="0023251B">
      <w:pPr>
        <w:ind w:left="360"/>
        <w:rPr>
          <w:rFonts w:ascii="Times New Roman" w:hAnsi="Times New Roman" w:cs="Times New Roman"/>
          <w:sz w:val="24"/>
        </w:rPr>
      </w:pPr>
    </w:p>
    <w:sectPr w:rsidR="00C9063F" w:rsidRPr="002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F85"/>
    <w:multiLevelType w:val="hybridMultilevel"/>
    <w:tmpl w:val="07E8C9D2"/>
    <w:lvl w:ilvl="0" w:tplc="5D68C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6"/>
    <w:rsid w:val="0023251B"/>
    <w:rsid w:val="00232D99"/>
    <w:rsid w:val="004F1DC3"/>
    <w:rsid w:val="00533217"/>
    <w:rsid w:val="00655FC8"/>
    <w:rsid w:val="00695476"/>
    <w:rsid w:val="00944141"/>
    <w:rsid w:val="00C9063F"/>
    <w:rsid w:val="00D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Sarovce</dc:creator>
  <cp:lastModifiedBy>Janka</cp:lastModifiedBy>
  <cp:revision>2</cp:revision>
  <dcterms:created xsi:type="dcterms:W3CDTF">2021-03-05T15:19:00Z</dcterms:created>
  <dcterms:modified xsi:type="dcterms:W3CDTF">2021-03-05T15:19:00Z</dcterms:modified>
</cp:coreProperties>
</file>