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35" w:rsidRPr="00FF4B9E" w:rsidRDefault="00FF4B9E" w:rsidP="00FF4B9E">
      <w:pPr>
        <w:jc w:val="center"/>
        <w:rPr>
          <w:b/>
          <w:sz w:val="32"/>
          <w:szCs w:val="32"/>
        </w:rPr>
      </w:pPr>
      <w:r w:rsidRPr="00FF4B9E">
        <w:rPr>
          <w:b/>
          <w:sz w:val="32"/>
          <w:szCs w:val="32"/>
        </w:rPr>
        <w:t xml:space="preserve">HYMN SZKOŁY PODSTWOWEJ IM. KAZIMIERZA JANICKIEGO  </w:t>
      </w:r>
      <w:r>
        <w:rPr>
          <w:b/>
          <w:sz w:val="32"/>
          <w:szCs w:val="32"/>
        </w:rPr>
        <w:t xml:space="preserve">               </w:t>
      </w:r>
      <w:r w:rsidRPr="00FF4B9E">
        <w:rPr>
          <w:b/>
          <w:sz w:val="32"/>
          <w:szCs w:val="32"/>
        </w:rPr>
        <w:t>W CIENINIE ZABORNYM</w:t>
      </w:r>
    </w:p>
    <w:p w:rsidR="00FF4B9E" w:rsidRPr="00FF4B9E" w:rsidRDefault="00FF4B9E" w:rsidP="00FF4B9E">
      <w:pPr>
        <w:jc w:val="center"/>
        <w:rPr>
          <w:b/>
          <w:sz w:val="32"/>
          <w:szCs w:val="32"/>
        </w:rPr>
      </w:pPr>
    </w:p>
    <w:p w:rsidR="00FF4B9E" w:rsidRPr="00FF4B9E" w:rsidRDefault="00FF4B9E" w:rsidP="00FF4B9E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FF4B9E">
        <w:rPr>
          <w:sz w:val="28"/>
          <w:szCs w:val="28"/>
        </w:rPr>
        <w:t>Dziś moją pracą jest nauka,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zdobywam wiedzę i uczę się,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niech nikt innego celu nie szuka,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Bo w życiu może zawieść się.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</w:p>
    <w:p w:rsidR="00FF4B9E" w:rsidRPr="00FF4B9E" w:rsidRDefault="00FF4B9E" w:rsidP="00FF4B9E">
      <w:pPr>
        <w:pStyle w:val="Akapitzlist"/>
        <w:rPr>
          <w:b/>
          <w:sz w:val="28"/>
          <w:szCs w:val="28"/>
        </w:rPr>
      </w:pPr>
      <w:r w:rsidRPr="00FF4B9E">
        <w:rPr>
          <w:b/>
          <w:sz w:val="28"/>
          <w:szCs w:val="28"/>
        </w:rPr>
        <w:t xml:space="preserve">Ref. 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 xml:space="preserve">W tych murach już od rana 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Twórczo i miło płynie nam czas,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Tu przyjaźń, radość i życzliwość,</w:t>
      </w:r>
    </w:p>
    <w:p w:rsid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Kształcą polskiego ducha w nas!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</w:p>
    <w:p w:rsidR="00FF4B9E" w:rsidRPr="00FF4B9E" w:rsidRDefault="00FF4B9E" w:rsidP="00FF4B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4B9E">
        <w:rPr>
          <w:sz w:val="28"/>
          <w:szCs w:val="28"/>
        </w:rPr>
        <w:t>Tak jak nasz Patron – Pan Janicki,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podejmę trud każdego dnia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Przez to co zrobił jest mi bliski,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Chciałbym być takim również ja!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</w:p>
    <w:p w:rsidR="00FF4B9E" w:rsidRPr="00FF4B9E" w:rsidRDefault="00FF4B9E" w:rsidP="00FF4B9E">
      <w:pPr>
        <w:pStyle w:val="Akapitzlist"/>
        <w:rPr>
          <w:sz w:val="28"/>
          <w:szCs w:val="28"/>
        </w:rPr>
      </w:pPr>
      <w:r w:rsidRPr="00FF4B9E">
        <w:rPr>
          <w:sz w:val="28"/>
          <w:szCs w:val="28"/>
        </w:rPr>
        <w:t>W tych murach…</w:t>
      </w:r>
    </w:p>
    <w:p w:rsidR="00FF4B9E" w:rsidRPr="00FF4B9E" w:rsidRDefault="00FF4B9E" w:rsidP="00FF4B9E">
      <w:pPr>
        <w:pStyle w:val="Akapitzlist"/>
        <w:rPr>
          <w:sz w:val="28"/>
          <w:szCs w:val="28"/>
        </w:rPr>
      </w:pPr>
    </w:p>
    <w:p w:rsidR="00FF4B9E" w:rsidRPr="00FF4B9E" w:rsidRDefault="00FF4B9E" w:rsidP="00FF4B9E">
      <w:pPr>
        <w:pStyle w:val="Akapitzlist"/>
        <w:rPr>
          <w:sz w:val="28"/>
          <w:szCs w:val="28"/>
        </w:rPr>
      </w:pPr>
    </w:p>
    <w:sectPr w:rsidR="00FF4B9E" w:rsidRPr="00FF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55C"/>
    <w:multiLevelType w:val="hybridMultilevel"/>
    <w:tmpl w:val="952052A6"/>
    <w:lvl w:ilvl="0" w:tplc="370050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9E"/>
    <w:rsid w:val="00DC0A35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A5DE-790D-4152-B22D-7F5510B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2021-09-23T08:16:00Z</dcterms:created>
  <dcterms:modified xsi:type="dcterms:W3CDTF">2021-09-23T08:23:00Z</dcterms:modified>
</cp:coreProperties>
</file>