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2" w:rsidRDefault="00C12B02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B0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D46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Ceramika dla dzieci i elementy </w:t>
      </w:r>
      <w:proofErr w:type="spellStart"/>
      <w:r w:rsidR="001E2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artterapii</w:t>
      </w:r>
      <w:proofErr w:type="spellEnd"/>
      <w:r w:rsidR="001E2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4675F" w:rsidRDefault="00D4675F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75F" w:rsidRDefault="00D4675F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5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Krasnale</w:t>
      </w:r>
    </w:p>
    <w:p w:rsidR="00C12B02" w:rsidRPr="00C12B02" w:rsidRDefault="00C12B02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B02" w:rsidRDefault="00C12B02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B0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prowadzący:</w:t>
      </w:r>
      <w:r w:rsidR="00D46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Gadomska – Oleszkiewicz, Cecylia Rafalska</w:t>
      </w:r>
    </w:p>
    <w:p w:rsidR="00C12B02" w:rsidRPr="00C12B02" w:rsidRDefault="00C12B02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B02" w:rsidRPr="00D4675F" w:rsidRDefault="00C12B02" w:rsidP="001E28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lekcji: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zaspokojenie potrzeby tworzenia;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doskonalenie umiejętności manualnych;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stymulowanie procesów</w:t>
      </w:r>
      <w:r w:rsidR="00DE4336">
        <w:rPr>
          <w:rFonts w:ascii="Times New Roman" w:hAnsi="Times New Roman" w:cs="Times New Roman"/>
          <w:sz w:val="24"/>
          <w:szCs w:val="24"/>
        </w:rPr>
        <w:t xml:space="preserve"> wyobraźni i twórczego myślenia</w:t>
      </w:r>
      <w:r w:rsidR="00DE4336" w:rsidRPr="00C12B02">
        <w:rPr>
          <w:rFonts w:ascii="Times New Roman" w:hAnsi="Times New Roman" w:cs="Times New Roman"/>
          <w:sz w:val="24"/>
          <w:szCs w:val="24"/>
        </w:rPr>
        <w:t>;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odwoływanie się do własnych prze</w:t>
      </w:r>
      <w:r w:rsidR="00D4675F">
        <w:rPr>
          <w:rFonts w:ascii="Times New Roman" w:hAnsi="Times New Roman" w:cs="Times New Roman"/>
          <w:sz w:val="24"/>
          <w:szCs w:val="24"/>
        </w:rPr>
        <w:t>żyć</w:t>
      </w:r>
      <w:r w:rsidR="00D4675F" w:rsidRPr="00C12B02">
        <w:rPr>
          <w:rFonts w:ascii="Times New Roman" w:hAnsi="Times New Roman" w:cs="Times New Roman"/>
          <w:sz w:val="24"/>
          <w:szCs w:val="24"/>
        </w:rPr>
        <w:t>;</w:t>
      </w:r>
    </w:p>
    <w:p w:rsidR="00B87014" w:rsidRPr="00C12B02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rozwijanie uzdolnień i zainteresowań twórczych.</w:t>
      </w:r>
    </w:p>
    <w:p w:rsidR="00C12B02" w:rsidRPr="00DE4336" w:rsidRDefault="00C12B02" w:rsidP="001E2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B8" w:rsidRDefault="001E28B8" w:rsidP="001E2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</w:t>
      </w:r>
      <w:r w:rsidR="00B87014" w:rsidRPr="00DE4336">
        <w:rPr>
          <w:rFonts w:ascii="Times New Roman" w:hAnsi="Times New Roman" w:cs="Times New Roman"/>
          <w:b/>
          <w:sz w:val="24"/>
          <w:szCs w:val="24"/>
        </w:rPr>
        <w:t xml:space="preserve"> potrafi: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 xml:space="preserve">- </w:t>
      </w:r>
      <w:r w:rsidR="00D4675F">
        <w:rPr>
          <w:rFonts w:ascii="Times New Roman" w:hAnsi="Times New Roman" w:cs="Times New Roman"/>
          <w:sz w:val="24"/>
          <w:szCs w:val="24"/>
        </w:rPr>
        <w:t xml:space="preserve">rozwałkować placek </w:t>
      </w:r>
      <w:r w:rsidRPr="00C12B02">
        <w:rPr>
          <w:rFonts w:ascii="Times New Roman" w:hAnsi="Times New Roman" w:cs="Times New Roman"/>
          <w:sz w:val="24"/>
          <w:szCs w:val="24"/>
        </w:rPr>
        <w:t>i uformować dowolną rzecz z gliny;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br/>
      </w:r>
      <w:r w:rsidR="00C12B02" w:rsidRPr="00DE4336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słowne: pogadanka;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poglądowe: pokaz</w:t>
      </w:r>
      <w:r w:rsidR="00DE4336">
        <w:rPr>
          <w:rFonts w:ascii="Times New Roman" w:hAnsi="Times New Roman" w:cs="Times New Roman"/>
          <w:sz w:val="24"/>
          <w:szCs w:val="24"/>
        </w:rPr>
        <w:t>;</w:t>
      </w:r>
    </w:p>
    <w:p w:rsidR="001E28B8" w:rsidRDefault="00DE4336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praktycznego działania.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br/>
      </w:r>
      <w:r w:rsidR="00C12B02" w:rsidRPr="00DE4336"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1E28B8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- Glina, wałek, foremki, pędzle, gąbka, miska, ilustracje, narzędzia do obrabiania gliny, szablony, przykładowe misy, odlewy gipsowe, rzeźba</w:t>
      </w:r>
      <w:r w:rsidR="00DE4336">
        <w:rPr>
          <w:rFonts w:ascii="Times New Roman" w:hAnsi="Times New Roman" w:cs="Times New Roman"/>
          <w:sz w:val="24"/>
          <w:szCs w:val="24"/>
        </w:rPr>
        <w:t>.</w:t>
      </w:r>
    </w:p>
    <w:p w:rsidR="00C12B02" w:rsidRDefault="00B87014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B02">
        <w:rPr>
          <w:rFonts w:ascii="Times New Roman" w:hAnsi="Times New Roman" w:cs="Times New Roman"/>
          <w:sz w:val="24"/>
          <w:szCs w:val="24"/>
        </w:rPr>
        <w:br/>
      </w:r>
      <w:r w:rsidR="00C12B02" w:rsidRPr="00DE4336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1E28B8" w:rsidRDefault="00C12B02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 xml:space="preserve">• Przedstawienie </w:t>
      </w:r>
      <w:r w:rsidR="00D4675F">
        <w:rPr>
          <w:rFonts w:ascii="Times New Roman" w:hAnsi="Times New Roman" w:cs="Times New Roman"/>
          <w:sz w:val="24"/>
          <w:szCs w:val="24"/>
        </w:rPr>
        <w:t>dzieciom</w:t>
      </w:r>
      <w:r w:rsidRPr="00C12B02">
        <w:rPr>
          <w:rFonts w:ascii="Times New Roman" w:hAnsi="Times New Roman" w:cs="Times New Roman"/>
          <w:sz w:val="24"/>
          <w:szCs w:val="24"/>
        </w:rPr>
        <w:t xml:space="preserve"> przykł</w:t>
      </w:r>
      <w:r w:rsidR="00DE4336">
        <w:rPr>
          <w:rFonts w:ascii="Times New Roman" w:hAnsi="Times New Roman" w:cs="Times New Roman"/>
          <w:sz w:val="24"/>
          <w:szCs w:val="24"/>
        </w:rPr>
        <w:t>adowych prac wykonanych z gliny</w:t>
      </w:r>
      <w:r w:rsidR="00DE4336" w:rsidRPr="00C12B02">
        <w:rPr>
          <w:rFonts w:ascii="Times New Roman" w:hAnsi="Times New Roman" w:cs="Times New Roman"/>
          <w:sz w:val="24"/>
          <w:szCs w:val="24"/>
        </w:rPr>
        <w:t>;</w:t>
      </w:r>
    </w:p>
    <w:p w:rsidR="00C12B02" w:rsidRPr="00C12B02" w:rsidRDefault="00C12B02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 xml:space="preserve">• </w:t>
      </w:r>
      <w:r w:rsidR="00D4675F">
        <w:rPr>
          <w:rFonts w:ascii="Times New Roman" w:hAnsi="Times New Roman" w:cs="Times New Roman"/>
          <w:sz w:val="24"/>
          <w:szCs w:val="24"/>
        </w:rPr>
        <w:t>Dzieci</w:t>
      </w:r>
      <w:r w:rsidRPr="00C12B02">
        <w:rPr>
          <w:rFonts w:ascii="Times New Roman" w:hAnsi="Times New Roman" w:cs="Times New Roman"/>
          <w:sz w:val="24"/>
          <w:szCs w:val="24"/>
        </w:rPr>
        <w:t xml:space="preserve"> mogą robić to na</w:t>
      </w:r>
      <w:r w:rsidR="00D4675F">
        <w:rPr>
          <w:rFonts w:ascii="Times New Roman" w:hAnsi="Times New Roman" w:cs="Times New Roman"/>
          <w:sz w:val="24"/>
          <w:szCs w:val="24"/>
        </w:rPr>
        <w:t xml:space="preserve"> co mają ochotę</w:t>
      </w:r>
      <w:r w:rsidR="008C6CA0">
        <w:rPr>
          <w:rFonts w:ascii="Times New Roman" w:hAnsi="Times New Roman" w:cs="Times New Roman"/>
          <w:sz w:val="24"/>
          <w:szCs w:val="24"/>
        </w:rPr>
        <w:t>,</w:t>
      </w:r>
      <w:r w:rsidR="00D4675F">
        <w:rPr>
          <w:rFonts w:ascii="Times New Roman" w:hAnsi="Times New Roman" w:cs="Times New Roman"/>
          <w:sz w:val="24"/>
          <w:szCs w:val="24"/>
        </w:rPr>
        <w:t xml:space="preserve"> rozwijając swoją wyobraźnię</w:t>
      </w:r>
      <w:r w:rsidRPr="00C12B02">
        <w:rPr>
          <w:rFonts w:ascii="Times New Roman" w:hAnsi="Times New Roman" w:cs="Times New Roman"/>
          <w:sz w:val="24"/>
          <w:szCs w:val="24"/>
        </w:rPr>
        <w:t>: zwierzęta, naczynia itp., pamiętając przy tym o jednej rzeczy: zawsze, gdy się coś nie podoba, możem</w:t>
      </w:r>
      <w:r w:rsidR="00DE4336">
        <w:rPr>
          <w:rFonts w:ascii="Times New Roman" w:hAnsi="Times New Roman" w:cs="Times New Roman"/>
          <w:sz w:val="24"/>
          <w:szCs w:val="24"/>
        </w:rPr>
        <w:t>y glinę zgnieść i lepić na nowo</w:t>
      </w:r>
      <w:r w:rsidR="00DE4336" w:rsidRPr="00C12B0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E28B8" w:rsidRDefault="00C12B02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• Chętni mogą wałkować glinę i wycinać w n</w:t>
      </w:r>
      <w:r w:rsidR="00DE4336">
        <w:rPr>
          <w:rFonts w:ascii="Times New Roman" w:hAnsi="Times New Roman" w:cs="Times New Roman"/>
          <w:sz w:val="24"/>
          <w:szCs w:val="24"/>
        </w:rPr>
        <w:t>iej różne kształty od szablonów;</w:t>
      </w:r>
    </w:p>
    <w:p w:rsidR="00C12B02" w:rsidRPr="00C12B02" w:rsidRDefault="00C12B02" w:rsidP="001E2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• Uprzątnięcie sali.</w:t>
      </w:r>
    </w:p>
    <w:sectPr w:rsidR="00C12B02" w:rsidRPr="00C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8"/>
    <w:rsid w:val="001E28B8"/>
    <w:rsid w:val="005657C8"/>
    <w:rsid w:val="008C6CA0"/>
    <w:rsid w:val="00B87014"/>
    <w:rsid w:val="00C12B02"/>
    <w:rsid w:val="00D45351"/>
    <w:rsid w:val="00D4675F"/>
    <w:rsid w:val="00DE4336"/>
    <w:rsid w:val="00E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0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0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2021-03-13T19:37:00Z</dcterms:created>
  <dcterms:modified xsi:type="dcterms:W3CDTF">2021-03-16T17:13:00Z</dcterms:modified>
</cp:coreProperties>
</file>