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3C" w:rsidRDefault="00CF0A3C" w:rsidP="00CF0A3C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DZIEŃ CZWARTY</w:t>
      </w:r>
    </w:p>
    <w:p w:rsidR="00CF0A3C" w:rsidRDefault="00CF0A3C" w:rsidP="00CF0A3C">
      <w:pPr>
        <w:jc w:val="center"/>
        <w:rPr>
          <w:rFonts w:ascii="Bookman Old Style" w:hAnsi="Bookman Old Style"/>
          <w:b/>
        </w:rPr>
      </w:pP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Słuchanie wiersza pt.: „Czystość”</w:t>
      </w:r>
      <w:r>
        <w:rPr>
          <w:rFonts w:ascii="Bookman Old Style" w:hAnsi="Bookman Old Style"/>
        </w:rPr>
        <w:t xml:space="preserve"> 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1. Malutka świnka w błocie leżała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Przyjaciół żadnych przez to nie miała,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Gdyż ciągle brudna i zaniedbana, 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Nigdzie nie była mile widziana.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2. </w:t>
      </w:r>
      <w:proofErr w:type="spellStart"/>
      <w:r>
        <w:rPr>
          <w:rFonts w:ascii="Bookman Old Style" w:hAnsi="Bookman Old Style"/>
        </w:rPr>
        <w:t>Flejtuchą</w:t>
      </w:r>
      <w:proofErr w:type="spellEnd"/>
      <w:r>
        <w:rPr>
          <w:rFonts w:ascii="Bookman Old Style" w:hAnsi="Bookman Old Style"/>
        </w:rPr>
        <w:t xml:space="preserve"> wszędzie ją nazywano,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Plecami do niej się odwracano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, Aż świnka wreszcie to zrozumiała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I o swój wygląd w końcu zadbała.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3. Teraz się myje i dba o siebie,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Mydła używa w każdej potrzebie,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Czyści buciki, ubranko zmienia,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Bieliznę czystą co dzień ubiera.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4. A odkąd świnka mydła używa,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Flejtuchą</w:t>
      </w:r>
      <w:proofErr w:type="spellEnd"/>
      <w:r>
        <w:rPr>
          <w:rFonts w:ascii="Bookman Old Style" w:hAnsi="Bookman Old Style"/>
        </w:rPr>
        <w:t xml:space="preserve"> nikt jej już nie nazywa.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Więc ten kto nie chce zostać flejtuszkiem,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Niech myje często rączki i buźkę.</w:t>
      </w:r>
    </w:p>
    <w:p w:rsidR="00CF0A3C" w:rsidRDefault="00CF0A3C" w:rsidP="00CF0A3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Rozmowa na temat wiersza: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Gdzie leżała świnka?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Dlaczego nie miała przyjaciół?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Jak ją nazywano?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Co postanowiła zrobić świnka, aby nie odwracano się od niej plecami?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Co powinniśmy robić, aby nie odwracano się od nas plecami?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>-  Jak dbać o czystość?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Jak wygląda świnka i gdzie mieszka?</w:t>
      </w:r>
    </w:p>
    <w:p w:rsidR="00CF0A3C" w:rsidRDefault="00CF0A3C" w:rsidP="00CF0A3C">
      <w:pPr>
        <w:rPr>
          <w:rFonts w:ascii="Bookman Old Style" w:hAnsi="Bookman Old Style"/>
        </w:rPr>
      </w:pP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 xml:space="preserve">Wykonanie świnki techniką </w:t>
      </w:r>
      <w:proofErr w:type="spellStart"/>
      <w:r>
        <w:rPr>
          <w:rFonts w:ascii="Bookman Old Style" w:hAnsi="Bookman Old Style"/>
          <w:b/>
        </w:rPr>
        <w:t>origami</w:t>
      </w:r>
      <w:proofErr w:type="spellEnd"/>
      <w:r>
        <w:rPr>
          <w:rFonts w:ascii="Bookman Old Style" w:hAnsi="Bookman Old Style"/>
          <w:b/>
        </w:rPr>
        <w:t xml:space="preserve"> zgodnie z instrukcją</w:t>
      </w:r>
      <w:r>
        <w:rPr>
          <w:rFonts w:ascii="Bookman Old Style" w:hAnsi="Bookman Old Style"/>
        </w:rPr>
        <w:t>: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złóż kwadrat na pół po przekątnej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ułóż trójkąt w pozycji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jeden z dolnych rogów zagnij do góry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 • narysuj na nim kropki to będzie ryjek świnki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rogi z dwóch stron zagnij w dół i jeszcze raz w górę każdy, powstaną uszy świnki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narysuj oczka i głowa świnki jest gotowa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Weź rolkę po papierze toaletowym i obklej ją dookoła różowym papierem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Na górnej części rolki przyklej wykonaną wcześniej głowę świnki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• Z tylu przyklej ogonek /wycięty wąski pasek z różowego papieru, zakręcony za pomocą nożyczek/ 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• Możesz też na oklejonej rolce po papierze narysować czarne plamy – błoto. </w:t>
      </w:r>
    </w:p>
    <w:p w:rsidR="00CF0A3C" w:rsidRDefault="00CF0A3C" w:rsidP="00CF0A3C">
      <w:pPr>
        <w:rPr>
          <w:rFonts w:ascii="Bookman Old Style" w:hAnsi="Bookman Old Style"/>
        </w:rPr>
      </w:pP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Zabawa ruchowa „Świnki w chlewiku”.</w:t>
      </w:r>
      <w:r>
        <w:rPr>
          <w:rFonts w:ascii="Bookman Old Style" w:hAnsi="Bookman Old Style"/>
        </w:rPr>
        <w:t xml:space="preserve"> 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Dzieci "świnki" chodzą w chlewiku - </w:t>
      </w:r>
      <w:proofErr w:type="spellStart"/>
      <w:r>
        <w:rPr>
          <w:rFonts w:ascii="Bookman Old Style" w:hAnsi="Bookman Old Style"/>
        </w:rPr>
        <w:t>czworakowanie</w:t>
      </w:r>
      <w:proofErr w:type="spellEnd"/>
      <w:r>
        <w:rPr>
          <w:rFonts w:ascii="Bookman Old Style" w:hAnsi="Bookman Old Style"/>
        </w:rPr>
        <w:t>. Na hasło: - "świnki są głodne" zatrzymują się i wydają dźwięk „ kwi, kwi, kwi”. Następnie przechodzą do przysiadu, wydają dźwięk "</w:t>
      </w:r>
      <w:proofErr w:type="spellStart"/>
      <w:r>
        <w:rPr>
          <w:rFonts w:ascii="Bookman Old Style" w:hAnsi="Bookman Old Style"/>
        </w:rPr>
        <w:t>chrum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chrum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chrum</w:t>
      </w:r>
      <w:proofErr w:type="spellEnd"/>
      <w:r>
        <w:rPr>
          <w:rFonts w:ascii="Bookman Old Style" w:hAnsi="Bookman Old Style"/>
        </w:rPr>
        <w:t xml:space="preserve">" co oznacza że jedzą nasypaną przez rolnika /rodzica/ paszę. </w:t>
      </w:r>
    </w:p>
    <w:p w:rsidR="00CF0A3C" w:rsidRDefault="00CF0A3C" w:rsidP="00CF0A3C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Zabawa „Rymowanki”</w:t>
      </w:r>
      <w:r>
        <w:rPr>
          <w:rFonts w:ascii="Bookman Old Style" w:hAnsi="Bookman Old Style"/>
        </w:rPr>
        <w:t xml:space="preserve"> cel: rozwijanie umiejętności manipulowania słowami, doskonalenie płynności słów i inwencji twórczej. Dziecko losuje obrazek (wszystkie zamieszczone do realizacji tematyki tygodniowej), mówi głośno co na nim widzi i musi dobrać do niego wyraz który będzie się rymować. </w:t>
      </w:r>
    </w:p>
    <w:p w:rsidR="00CF0A3C" w:rsidRDefault="00CF0A3C" w:rsidP="00CF0A3C">
      <w:pPr>
        <w:rPr>
          <w:rFonts w:ascii="Bookman Old Style" w:hAnsi="Bookman Old Style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Prace do wykonania w domu </w:t>
      </w: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Podręcznik- karty pracy </w:t>
      </w:r>
    </w:p>
    <w:p w:rsidR="00CF0A3C" w:rsidRDefault="00CF0A3C" w:rsidP="00CF0A3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4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str. 44</w:t>
      </w:r>
    </w:p>
    <w:p w:rsidR="00CF0A3C" w:rsidRDefault="00CF0A3C" w:rsidP="00CF0A3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latki</w:t>
      </w:r>
      <w:proofErr w:type="spellEnd"/>
      <w:r>
        <w:rPr>
          <w:rFonts w:ascii="Bookman Old Style" w:hAnsi="Bookman Old Style"/>
          <w:b/>
          <w:color w:val="FF0000"/>
          <w:sz w:val="24"/>
          <w:szCs w:val="24"/>
        </w:rPr>
        <w:t xml:space="preserve"> - dodatkowa karta pracy</w:t>
      </w:r>
    </w:p>
    <w:p w:rsidR="00CF0A3C" w:rsidRDefault="00CF0A3C" w:rsidP="00CF0A3C">
      <w:pPr>
        <w:rPr>
          <w:rFonts w:ascii="Bookman Old Style" w:hAnsi="Bookman Old Style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Ćwiczenia ruchowe (do wyboru)</w:t>
      </w:r>
    </w:p>
    <w:p w:rsidR="00CF0A3C" w:rsidRDefault="00CF0A3C" w:rsidP="00CF0A3C">
      <w:pPr>
        <w:jc w:val="center"/>
        <w:rPr>
          <w:rFonts w:ascii="Bookman Old Style" w:hAnsi="Bookman Old Style"/>
        </w:rPr>
      </w:pPr>
      <w:hyperlink r:id="rId4" w:history="1">
        <w:r>
          <w:rPr>
            <w:rStyle w:val="Hipercze"/>
            <w:rFonts w:ascii="Bookman Old Style" w:hAnsi="Bookman Old Style"/>
          </w:rPr>
          <w:t>https://www.youtube.com/watch?v=LNouuY9zrKQ</w:t>
        </w:r>
      </w:hyperlink>
    </w:p>
    <w:p w:rsidR="00CF0A3C" w:rsidRDefault="00CF0A3C" w:rsidP="00CF0A3C">
      <w:pPr>
        <w:jc w:val="center"/>
        <w:rPr>
          <w:rFonts w:ascii="Bookman Old Style" w:hAnsi="Bookman Old Style"/>
        </w:rPr>
      </w:pPr>
      <w:hyperlink r:id="rId5" w:history="1">
        <w:r>
          <w:rPr>
            <w:rStyle w:val="Hipercze"/>
            <w:rFonts w:ascii="Bookman Old Style" w:hAnsi="Bookman Old Style"/>
          </w:rPr>
          <w:t>https://www.youtube.com/watch?v=OZTYeTEZ2wA</w:t>
        </w:r>
      </w:hyperlink>
    </w:p>
    <w:p w:rsidR="00CF0A3C" w:rsidRDefault="00CF0A3C" w:rsidP="00CF0A3C">
      <w:pPr>
        <w:jc w:val="center"/>
        <w:rPr>
          <w:rFonts w:ascii="Bookman Old Style" w:hAnsi="Bookman Old Style"/>
        </w:rPr>
      </w:pPr>
      <w:hyperlink r:id="rId6" w:history="1">
        <w:r>
          <w:rPr>
            <w:rStyle w:val="Hipercze"/>
            <w:rFonts w:ascii="Bookman Old Style" w:hAnsi="Bookman Old Style"/>
          </w:rPr>
          <w:t>https://www.youtube.com/watch?v=InxomdEHL8M</w:t>
        </w:r>
      </w:hyperlink>
    </w:p>
    <w:p w:rsidR="00CF0A3C" w:rsidRDefault="00CF0A3C" w:rsidP="00CF0A3C">
      <w:pPr>
        <w:rPr>
          <w:rFonts w:ascii="Bookman Old Style" w:hAnsi="Bookman Old Style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Życzymy udanej zabawy!:)</w:t>
      </w: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CF0A3C" w:rsidRDefault="00CF0A3C" w:rsidP="00CF0A3C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4"/>
          <w:szCs w:val="24"/>
        </w:rPr>
        <w:t xml:space="preserve">Dodatkowa karta pracy dla 5 </w:t>
      </w:r>
      <w:proofErr w:type="spellStart"/>
      <w:r>
        <w:rPr>
          <w:rFonts w:ascii="Bookman Old Style" w:hAnsi="Bookman Old Style"/>
          <w:b/>
          <w:color w:val="FF0000"/>
          <w:sz w:val="24"/>
          <w:szCs w:val="24"/>
        </w:rPr>
        <w:t>latków</w:t>
      </w:r>
      <w:proofErr w:type="spellEnd"/>
    </w:p>
    <w:p w:rsidR="00CF0A3C" w:rsidRDefault="00CF0A3C" w:rsidP="00CF0A3C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497705" cy="6369050"/>
            <wp:effectExtent l="19050" t="0" r="0" b="0"/>
            <wp:docPr id="1" name="Obraz 7" descr="Znalezione obrazy dla zapytania: zwierzęta z wiejskiej zagrody karty pracy dla 5 lat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nalezione obrazy dla zapytania: zwierzęta z wiejskiej zagrody karty pracy dla 5 latkó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36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A3C" w:rsidRDefault="00CF0A3C" w:rsidP="00CF0A3C">
      <w:pPr>
        <w:jc w:val="center"/>
        <w:rPr>
          <w:rFonts w:ascii="Bookman Old Style" w:hAnsi="Bookman Old Style"/>
        </w:rPr>
      </w:pPr>
    </w:p>
    <w:p w:rsidR="00CF0A3C" w:rsidRDefault="00CF0A3C" w:rsidP="00CF0A3C">
      <w:pPr>
        <w:jc w:val="center"/>
        <w:rPr>
          <w:rFonts w:ascii="Bookman Old Style" w:hAnsi="Bookman Old Style"/>
        </w:rPr>
      </w:pPr>
    </w:p>
    <w:p w:rsidR="00550058" w:rsidRDefault="00550058"/>
    <w:sectPr w:rsidR="00550058" w:rsidSect="0055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F0A3C"/>
    <w:rsid w:val="00550058"/>
    <w:rsid w:val="00CF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A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0A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7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xomdEHL8M" TargetMode="External"/><Relationship Id="rId5" Type="http://schemas.openxmlformats.org/officeDocument/2006/relationships/hyperlink" Target="https://www.youtube.com/watch?v=OZTYeTEZ2wA" TargetMode="External"/><Relationship Id="rId4" Type="http://schemas.openxmlformats.org/officeDocument/2006/relationships/hyperlink" Target="https://www.youtube.com/watch?v=LNouuY9zrK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2020-04-02T03:03:00Z</dcterms:created>
  <dcterms:modified xsi:type="dcterms:W3CDTF">2020-04-02T03:04:00Z</dcterms:modified>
</cp:coreProperties>
</file>