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3464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4163920B" wp14:editId="23E68C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D37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C569A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B73268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456"/>
      </w:tblGrid>
      <w:tr w:rsidR="00F305BB" w:rsidRPr="007B6C7D" w14:paraId="3C56108F" w14:textId="77777777" w:rsidTr="007B6C7D">
        <w:tc>
          <w:tcPr>
            <w:tcW w:w="4606" w:type="dxa"/>
          </w:tcPr>
          <w:p w14:paraId="5B9AC4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B7F43B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9D1360F" w14:textId="77777777" w:rsidTr="007B6C7D">
        <w:tc>
          <w:tcPr>
            <w:tcW w:w="4606" w:type="dxa"/>
          </w:tcPr>
          <w:p w14:paraId="4CC61D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768C81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64672CF" w14:textId="77777777" w:rsidTr="007B6C7D">
        <w:tc>
          <w:tcPr>
            <w:tcW w:w="4606" w:type="dxa"/>
          </w:tcPr>
          <w:p w14:paraId="2A13A2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E40C806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69DD48F8" w14:textId="77777777" w:rsidTr="007B6C7D">
        <w:tc>
          <w:tcPr>
            <w:tcW w:w="4606" w:type="dxa"/>
          </w:tcPr>
          <w:p w14:paraId="77AF46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A3E7A0F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2C8A72D" w14:textId="77777777" w:rsidTr="007B6C7D">
        <w:tc>
          <w:tcPr>
            <w:tcW w:w="4606" w:type="dxa"/>
          </w:tcPr>
          <w:p w14:paraId="694542C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1FFA0E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6BF0DBBA" w14:textId="77777777" w:rsidTr="007B6C7D">
        <w:tc>
          <w:tcPr>
            <w:tcW w:w="4606" w:type="dxa"/>
          </w:tcPr>
          <w:p w14:paraId="46C25D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7AED5D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3D6795D0" w14:textId="77777777" w:rsidTr="007B6C7D">
        <w:tc>
          <w:tcPr>
            <w:tcW w:w="4606" w:type="dxa"/>
          </w:tcPr>
          <w:p w14:paraId="122A71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588EB6" w14:textId="7F017836" w:rsidR="00F305BB" w:rsidRPr="000F0A18" w:rsidRDefault="00D651B9" w:rsidP="002F3985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20.01.2021</w:t>
            </w:r>
          </w:p>
        </w:tc>
      </w:tr>
      <w:tr w:rsidR="00F305BB" w:rsidRPr="007B6C7D" w14:paraId="7F1F969C" w14:textId="77777777" w:rsidTr="007B6C7D">
        <w:tc>
          <w:tcPr>
            <w:tcW w:w="4606" w:type="dxa"/>
          </w:tcPr>
          <w:p w14:paraId="49EB21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63E39B" w14:textId="47AEDE4B" w:rsidR="00F305BB" w:rsidRPr="007B6C7D" w:rsidRDefault="005E352E" w:rsidP="00147A48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147A48">
              <w:t xml:space="preserve"> M.R. Štefánika, Trebišov</w:t>
            </w:r>
          </w:p>
        </w:tc>
      </w:tr>
      <w:tr w:rsidR="00F305BB" w:rsidRPr="007B6C7D" w14:paraId="6771724F" w14:textId="77777777" w:rsidTr="007B6C7D">
        <w:tc>
          <w:tcPr>
            <w:tcW w:w="4606" w:type="dxa"/>
          </w:tcPr>
          <w:p w14:paraId="79E1CE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6C3250E" w14:textId="77777777"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14:paraId="63087E29" w14:textId="77777777" w:rsidTr="007B6C7D">
        <w:tc>
          <w:tcPr>
            <w:tcW w:w="4606" w:type="dxa"/>
          </w:tcPr>
          <w:p w14:paraId="063B33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4465F7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B64A39" w:rsidRPr="007B6C7D" w14:paraId="2BB88963" w14:textId="77777777" w:rsidTr="00833D4E">
        <w:trPr>
          <w:trHeight w:val="3246"/>
        </w:trPr>
        <w:tc>
          <w:tcPr>
            <w:tcW w:w="9212" w:type="dxa"/>
            <w:gridSpan w:val="2"/>
          </w:tcPr>
          <w:p w14:paraId="77BC1171" w14:textId="4C3730EE" w:rsidR="00B64A39" w:rsidRPr="00121CCA" w:rsidRDefault="00121CCA" w:rsidP="00121CC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1CCA">
              <w:rPr>
                <w:rFonts w:asciiTheme="minorHAnsi" w:hAnsiTheme="minorHAnsi" w:cstheme="minorHAnsi"/>
                <w:b/>
              </w:rPr>
              <w:t>Manažérske zhrnutie</w:t>
            </w:r>
          </w:p>
          <w:p w14:paraId="270F7588" w14:textId="77777777" w:rsidR="00D651B9" w:rsidRPr="002F3985" w:rsidRDefault="00D651B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70146B1" w14:textId="19C1A0A6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985">
              <w:rPr>
                <w:rFonts w:ascii="Times New Roman" w:hAnsi="Times New Roman"/>
                <w:b/>
              </w:rPr>
              <w:t>Kľúčové slová:</w:t>
            </w:r>
          </w:p>
          <w:p w14:paraId="343CB787" w14:textId="77777777" w:rsidR="00D651B9" w:rsidRPr="002F3985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A4DE5FF" w14:textId="77777777" w:rsidR="00D651B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Analýza výstupného testu, typy úloh, percentuálna úspešnosť tried</w:t>
            </w:r>
          </w:p>
          <w:p w14:paraId="797D4AB0" w14:textId="77777777" w:rsidR="00D651B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6CBC67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84AE5C" w14:textId="59A7A478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3985">
              <w:rPr>
                <w:rFonts w:ascii="Times New Roman" w:hAnsi="Times New Roman"/>
                <w:b/>
                <w:bCs/>
              </w:rPr>
              <w:t xml:space="preserve">Cieľ stretnutia: </w:t>
            </w:r>
          </w:p>
          <w:p w14:paraId="0F5D8529" w14:textId="77777777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B7E568E" w14:textId="77777777" w:rsidR="00D651B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Cieľom stretnutia bolo analyzovať výsledky realizovaných výstupných testov v jednotlivých triedach tretieho ročníka, vyhodnotiť činnosť žiakov na vyučovacích hodinách – hravá prírodoveda – HPR, ako aj činnosť učiteľov v rámci klubu.</w:t>
            </w:r>
          </w:p>
          <w:p w14:paraId="68CB7E5E" w14:textId="77777777" w:rsidR="00D651B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EBCBD94" w14:textId="77777777" w:rsidR="00D651B9" w:rsidRPr="002F3985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887C8CE" w14:textId="11CA2926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995393" w14:textId="7C27EDCA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DA51D9" w14:textId="2C82C83A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481D1B" w14:textId="59916BF3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AE72CA2" w14:textId="51A81725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8CCD8B" w14:textId="0CB624F1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E40D" w14:textId="0A40B0E6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CF29CA" w14:textId="1C831A1A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D2AB0" w14:textId="7EAB9A92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55BDF7" w14:textId="2C656800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53957A" w14:textId="269A3C1E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0119BA" w14:textId="2E8CF753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F908E3" w14:textId="1CD6CF39" w:rsidR="00D651B9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D880C4" w14:textId="77777777" w:rsidR="00D651B9" w:rsidRPr="002F3985" w:rsidRDefault="00D651B9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40C3C2" w14:textId="2BB31CFD" w:rsidR="002F3985" w:rsidRPr="00121CCA" w:rsidRDefault="002F3985" w:rsidP="00121CC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CCA">
              <w:rPr>
                <w:rFonts w:ascii="Times New Roman" w:hAnsi="Times New Roman"/>
                <w:b/>
              </w:rPr>
              <w:t>Hlavné body, témy stretnutia, zhrnutie priebehu stretnutia</w:t>
            </w:r>
          </w:p>
          <w:p w14:paraId="7EA2DA3D" w14:textId="77777777" w:rsidR="002F3985" w:rsidRP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9B6499" w14:textId="77777777" w:rsidR="002F3985" w:rsidRPr="002F3985" w:rsidRDefault="002F3985" w:rsidP="002F3985">
            <w:pPr>
              <w:tabs>
                <w:tab w:val="left" w:pos="709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  <w:p w14:paraId="5EBCFC37" w14:textId="77777777" w:rsidR="00D651B9" w:rsidRPr="0004492D" w:rsidRDefault="00D651B9" w:rsidP="00D651B9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Vzhľadom k pandemickej situácii, výstupný test bol zrealizovaný dištančnou formou. </w:t>
            </w:r>
          </w:p>
          <w:p w14:paraId="1324B8CD" w14:textId="77777777" w:rsidR="00D651B9" w:rsidRPr="0004492D" w:rsidRDefault="00D651B9" w:rsidP="00D651B9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S testovými úlohami sme sa oboznámili na predchádzajúcich stretnutiach klubu.  Úlohy boli tvorené s možnosťou výberu odpovede.   </w:t>
            </w:r>
          </w:p>
          <w:p w14:paraId="02D25CC1" w14:textId="77777777" w:rsidR="00D651B9" w:rsidRPr="0004492D" w:rsidRDefault="00D651B9" w:rsidP="00D651B9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>Obťažnosť testu bola obsahovo v súlade so vzdelávacím štandardom vyučovacieho predmetu. Pri výbere sme rešpektovali základné učivo realizované na vyučovaní prírodovedy.</w:t>
            </w:r>
          </w:p>
          <w:p w14:paraId="5B3D0824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            Výstupný test písalo 6</w:t>
            </w:r>
            <w:r>
              <w:rPr>
                <w:rFonts w:ascii="Times New Roman" w:hAnsi="Times New Roman"/>
              </w:rPr>
              <w:t>7</w:t>
            </w:r>
            <w:r w:rsidRPr="0004492D">
              <w:rPr>
                <w:rFonts w:ascii="Times New Roman" w:hAnsi="Times New Roman"/>
              </w:rPr>
              <w:t xml:space="preserve"> žiakov. Priemerná úspešnosť testu bola</w:t>
            </w:r>
            <w:r>
              <w:rPr>
                <w:rFonts w:ascii="Times New Roman" w:hAnsi="Times New Roman"/>
              </w:rPr>
              <w:t xml:space="preserve">  </w:t>
            </w:r>
            <w:r w:rsidRPr="000449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84,5%</w:t>
            </w:r>
          </w:p>
          <w:p w14:paraId="4F6E377A" w14:textId="77777777" w:rsidR="00D651B9" w:rsidRPr="0004492D" w:rsidRDefault="00D651B9" w:rsidP="00D651B9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>Obsahom testových úloh boli prírodovedné témy a situácie prepojené s reálnym životom.  Výstupný test obsahoval 19 úloh s výberom jednej správnej odpovede z 3 možností.</w:t>
            </w:r>
          </w:p>
          <w:p w14:paraId="52533177" w14:textId="11D155DB" w:rsidR="00D651B9" w:rsidRPr="0004492D" w:rsidRDefault="00D651B9" w:rsidP="00D651B9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>T</w:t>
            </w:r>
            <w:r w:rsidR="006D0525">
              <w:rPr>
                <w:rFonts w:ascii="Times New Roman" w:hAnsi="Times New Roman"/>
              </w:rPr>
              <w:t>e</w:t>
            </w:r>
            <w:r w:rsidRPr="0004492D">
              <w:rPr>
                <w:rFonts w:ascii="Times New Roman" w:hAnsi="Times New Roman"/>
              </w:rPr>
              <w:t>matický celok</w:t>
            </w:r>
            <w:r>
              <w:rPr>
                <w:rFonts w:ascii="Times New Roman" w:hAnsi="Times New Roman"/>
              </w:rPr>
              <w:t xml:space="preserve">  </w:t>
            </w:r>
            <w:r w:rsidRPr="0004492D">
              <w:rPr>
                <w:rFonts w:ascii="Times New Roman" w:hAnsi="Times New Roman"/>
              </w:rPr>
              <w:t xml:space="preserve">  -    </w:t>
            </w:r>
            <w:r>
              <w:rPr>
                <w:rFonts w:ascii="Times New Roman" w:hAnsi="Times New Roman"/>
              </w:rPr>
              <w:t xml:space="preserve">   </w:t>
            </w:r>
            <w:r w:rsidRPr="0004492D">
              <w:rPr>
                <w:rFonts w:ascii="Times New Roman" w:hAnsi="Times New Roman"/>
              </w:rPr>
              <w:t>Neživá príroda a skúmanie prírodných javov -  11 otázok</w:t>
            </w:r>
          </w:p>
          <w:p w14:paraId="5C9D7C85" w14:textId="77777777" w:rsidR="00D651B9" w:rsidRPr="0004492D" w:rsidRDefault="00D651B9" w:rsidP="00D651B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4492D">
              <w:rPr>
                <w:rFonts w:ascii="Times New Roman" w:hAnsi="Times New Roman"/>
              </w:rPr>
              <w:t xml:space="preserve"> Životné prostredie a jeho ochrana -     3  otázky  </w:t>
            </w:r>
          </w:p>
          <w:p w14:paraId="20BECF70" w14:textId="77777777" w:rsidR="00D651B9" w:rsidRPr="0004492D" w:rsidRDefault="00D651B9" w:rsidP="00D651B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4492D">
              <w:rPr>
                <w:rFonts w:ascii="Times New Roman" w:hAnsi="Times New Roman"/>
              </w:rPr>
              <w:t xml:space="preserve">Človek – 5 otázok  </w:t>
            </w:r>
          </w:p>
          <w:p w14:paraId="5328BC5A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4492D">
              <w:rPr>
                <w:rFonts w:ascii="Times New Roman" w:hAnsi="Times New Roman"/>
              </w:rPr>
              <w:t xml:space="preserve">Najvyšší počet chýb sme zaregistrovali v tematickom celku – Človek – tráviaca sústava, najmenšia </w:t>
            </w:r>
            <w:r>
              <w:rPr>
                <w:rFonts w:ascii="Times New Roman" w:hAnsi="Times New Roman"/>
              </w:rPr>
              <w:t xml:space="preserve">   </w:t>
            </w:r>
            <w:r w:rsidRPr="0004492D">
              <w:rPr>
                <w:rFonts w:ascii="Times New Roman" w:hAnsi="Times New Roman"/>
              </w:rPr>
              <w:t>chybovosť bola v tematickom celku – Neživá príroda a skúmanie prírodných javov.</w:t>
            </w:r>
          </w:p>
          <w:p w14:paraId="5CCE992B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  Pri analýze testov sme došli k záveru, že v tematickom celku o neživej prírode, žiaci mnohokrát </w:t>
            </w:r>
            <w:r>
              <w:rPr>
                <w:rFonts w:ascii="Times New Roman" w:hAnsi="Times New Roman"/>
              </w:rPr>
              <w:t xml:space="preserve">  </w:t>
            </w:r>
            <w:r w:rsidRPr="0004492D">
              <w:rPr>
                <w:rFonts w:ascii="Times New Roman" w:hAnsi="Times New Roman"/>
              </w:rPr>
              <w:t>objavovali súvislosti zážitkovými metódami.</w:t>
            </w:r>
          </w:p>
          <w:p w14:paraId="7CD6E39B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 Pri tematickom celku o človeku sa vzhľadom </w:t>
            </w:r>
            <w:r>
              <w:rPr>
                <w:rFonts w:ascii="Times New Roman" w:hAnsi="Times New Roman"/>
              </w:rPr>
              <w:t>k </w:t>
            </w:r>
            <w:r w:rsidRPr="0004492D">
              <w:rPr>
                <w:rFonts w:ascii="Times New Roman" w:hAnsi="Times New Roman"/>
              </w:rPr>
              <w:t>pandemick</w:t>
            </w:r>
            <w:r>
              <w:rPr>
                <w:rFonts w:ascii="Times New Roman" w:hAnsi="Times New Roman"/>
              </w:rPr>
              <w:t xml:space="preserve">ej </w:t>
            </w:r>
            <w:r w:rsidRPr="0004492D">
              <w:rPr>
                <w:rFonts w:ascii="Times New Roman" w:hAnsi="Times New Roman"/>
              </w:rPr>
              <w:t xml:space="preserve"> situáci</w:t>
            </w:r>
            <w:r>
              <w:rPr>
                <w:rFonts w:ascii="Times New Roman" w:hAnsi="Times New Roman"/>
              </w:rPr>
              <w:t>í</w:t>
            </w:r>
            <w:r w:rsidRPr="0004492D">
              <w:rPr>
                <w:rFonts w:ascii="Times New Roman" w:hAnsi="Times New Roman"/>
              </w:rPr>
              <w:t xml:space="preserve"> stihlo využiť menej priestoru </w:t>
            </w:r>
            <w:r>
              <w:rPr>
                <w:rFonts w:ascii="Times New Roman" w:hAnsi="Times New Roman"/>
              </w:rPr>
              <w:t xml:space="preserve"> </w:t>
            </w:r>
            <w:r w:rsidRPr="0004492D">
              <w:rPr>
                <w:rFonts w:ascii="Times New Roman" w:hAnsi="Times New Roman"/>
              </w:rPr>
              <w:t>pre zážitkové vyučovanie.</w:t>
            </w:r>
          </w:p>
          <w:p w14:paraId="5AE69B1B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5BD946EE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           </w:t>
            </w:r>
          </w:p>
          <w:p w14:paraId="3982F66C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Trieda 3. A – test absolvovalo   17 žiakov, priemerná úspešnosť   - 92% </w:t>
            </w:r>
          </w:p>
          <w:p w14:paraId="70345E87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>Trieda 3.B  - test absolvovalo    18 žiakov, priemerná úspešnosť – 74%</w:t>
            </w:r>
          </w:p>
          <w:p w14:paraId="241B6452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Trieda 3.C  – test absolvovalo    18 žiakov, priemerná úspešnosť – 90% </w:t>
            </w:r>
          </w:p>
          <w:p w14:paraId="49E45A42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>Trieda 3.D  – test absolvovalo    1</w:t>
            </w:r>
            <w:r>
              <w:rPr>
                <w:rFonts w:ascii="Times New Roman" w:hAnsi="Times New Roman"/>
              </w:rPr>
              <w:t>4</w:t>
            </w:r>
            <w:r w:rsidRPr="0004492D">
              <w:rPr>
                <w:rFonts w:ascii="Times New Roman" w:hAnsi="Times New Roman"/>
              </w:rPr>
              <w:t xml:space="preserve"> žiakov , priemerná úsp</w:t>
            </w:r>
            <w:r>
              <w:rPr>
                <w:rFonts w:ascii="Times New Roman" w:hAnsi="Times New Roman"/>
              </w:rPr>
              <w:t>e</w:t>
            </w:r>
            <w:r w:rsidRPr="0004492D">
              <w:rPr>
                <w:rFonts w:ascii="Times New Roman" w:hAnsi="Times New Roman"/>
              </w:rPr>
              <w:t xml:space="preserve">šnosť </w:t>
            </w:r>
            <w:r>
              <w:rPr>
                <w:rFonts w:ascii="Times New Roman" w:hAnsi="Times New Roman"/>
              </w:rPr>
              <w:t>–</w:t>
            </w:r>
            <w:r w:rsidRPr="000449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82%</w:t>
            </w:r>
          </w:p>
          <w:p w14:paraId="58675FDB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10D53226" w14:textId="5A37ADC0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Výsledky výstupného testu sme porovnali s výsledkami vstupného testu (pozri tabuľka) </w:t>
            </w:r>
          </w:p>
          <w:p w14:paraId="25118B66" w14:textId="2D1D8A11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614688FD" w14:textId="6A023171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712FAC97" w14:textId="4CFD1650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Style w:val="Mriekatabuky"/>
              <w:tblW w:w="8584" w:type="dxa"/>
              <w:tblLook w:val="04A0" w:firstRow="1" w:lastRow="0" w:firstColumn="1" w:lastColumn="0" w:noHBand="0" w:noVBand="1"/>
            </w:tblPr>
            <w:tblGrid>
              <w:gridCol w:w="2852"/>
              <w:gridCol w:w="1985"/>
              <w:gridCol w:w="1842"/>
              <w:gridCol w:w="1905"/>
            </w:tblGrid>
            <w:tr w:rsidR="00D651B9" w:rsidRPr="0004492D" w14:paraId="18DB9779" w14:textId="77777777" w:rsidTr="006C6868">
              <w:trPr>
                <w:trHeight w:val="413"/>
              </w:trPr>
              <w:tc>
                <w:tcPr>
                  <w:tcW w:w="2852" w:type="dxa"/>
                </w:tcPr>
                <w:p w14:paraId="783335AF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Trieda – počet žiakov</w:t>
                  </w:r>
                </w:p>
              </w:tc>
              <w:tc>
                <w:tcPr>
                  <w:tcW w:w="1985" w:type="dxa"/>
                </w:tcPr>
                <w:p w14:paraId="5F9F63B3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Vstupný test</w:t>
                  </w:r>
                </w:p>
              </w:tc>
              <w:tc>
                <w:tcPr>
                  <w:tcW w:w="1842" w:type="dxa"/>
                </w:tcPr>
                <w:p w14:paraId="00C0B4CE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Výstupný test</w:t>
                  </w:r>
                </w:p>
              </w:tc>
              <w:tc>
                <w:tcPr>
                  <w:tcW w:w="1905" w:type="dxa"/>
                </w:tcPr>
                <w:p w14:paraId="7BE4F017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Rozdiel</w:t>
                  </w:r>
                </w:p>
              </w:tc>
            </w:tr>
            <w:tr w:rsidR="00D651B9" w:rsidRPr="0004492D" w14:paraId="20882F96" w14:textId="77777777" w:rsidTr="006C6868">
              <w:trPr>
                <w:trHeight w:val="413"/>
              </w:trPr>
              <w:tc>
                <w:tcPr>
                  <w:tcW w:w="2852" w:type="dxa"/>
                </w:tcPr>
                <w:p w14:paraId="3B4EB860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3.A   -   17</w:t>
                  </w:r>
                </w:p>
              </w:tc>
              <w:tc>
                <w:tcPr>
                  <w:tcW w:w="1985" w:type="dxa"/>
                </w:tcPr>
                <w:p w14:paraId="56041649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69%</w:t>
                  </w:r>
                </w:p>
              </w:tc>
              <w:tc>
                <w:tcPr>
                  <w:tcW w:w="1842" w:type="dxa"/>
                </w:tcPr>
                <w:p w14:paraId="75D7DF6F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92%</w:t>
                  </w:r>
                </w:p>
              </w:tc>
              <w:tc>
                <w:tcPr>
                  <w:tcW w:w="1905" w:type="dxa"/>
                </w:tcPr>
                <w:p w14:paraId="75A39B42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+ 23 %</w:t>
                  </w:r>
                </w:p>
              </w:tc>
            </w:tr>
            <w:tr w:rsidR="00D651B9" w:rsidRPr="0004492D" w14:paraId="6BC16A73" w14:textId="77777777" w:rsidTr="006C6868">
              <w:trPr>
                <w:trHeight w:val="394"/>
              </w:trPr>
              <w:tc>
                <w:tcPr>
                  <w:tcW w:w="2852" w:type="dxa"/>
                </w:tcPr>
                <w:p w14:paraId="239643AB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3.B   -   18</w:t>
                  </w:r>
                </w:p>
              </w:tc>
              <w:tc>
                <w:tcPr>
                  <w:tcW w:w="1985" w:type="dxa"/>
                </w:tcPr>
                <w:p w14:paraId="56AEB71C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68%</w:t>
                  </w:r>
                </w:p>
              </w:tc>
              <w:tc>
                <w:tcPr>
                  <w:tcW w:w="1842" w:type="dxa"/>
                </w:tcPr>
                <w:p w14:paraId="07B38BA9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74%</w:t>
                  </w:r>
                </w:p>
              </w:tc>
              <w:tc>
                <w:tcPr>
                  <w:tcW w:w="1905" w:type="dxa"/>
                </w:tcPr>
                <w:p w14:paraId="0E0187BF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+ 6 %</w:t>
                  </w:r>
                </w:p>
              </w:tc>
            </w:tr>
            <w:tr w:rsidR="00D651B9" w:rsidRPr="0004492D" w14:paraId="017F192F" w14:textId="77777777" w:rsidTr="006C6868">
              <w:trPr>
                <w:trHeight w:val="413"/>
              </w:trPr>
              <w:tc>
                <w:tcPr>
                  <w:tcW w:w="2852" w:type="dxa"/>
                </w:tcPr>
                <w:p w14:paraId="761DA33A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3.C   -   18</w:t>
                  </w:r>
                </w:p>
              </w:tc>
              <w:tc>
                <w:tcPr>
                  <w:tcW w:w="1985" w:type="dxa"/>
                </w:tcPr>
                <w:p w14:paraId="6A0BE62C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79%</w:t>
                  </w:r>
                </w:p>
              </w:tc>
              <w:tc>
                <w:tcPr>
                  <w:tcW w:w="1842" w:type="dxa"/>
                </w:tcPr>
                <w:p w14:paraId="658A1ACC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90%</w:t>
                  </w:r>
                </w:p>
              </w:tc>
              <w:tc>
                <w:tcPr>
                  <w:tcW w:w="1905" w:type="dxa"/>
                </w:tcPr>
                <w:p w14:paraId="7E32E4C3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+ 11%</w:t>
                  </w:r>
                </w:p>
              </w:tc>
            </w:tr>
            <w:tr w:rsidR="00D651B9" w:rsidRPr="0004492D" w14:paraId="25B49003" w14:textId="77777777" w:rsidTr="006C6868">
              <w:trPr>
                <w:trHeight w:val="413"/>
              </w:trPr>
              <w:tc>
                <w:tcPr>
                  <w:tcW w:w="2852" w:type="dxa"/>
                </w:tcPr>
                <w:p w14:paraId="03F5DBCC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 xml:space="preserve">3.D   -   </w:t>
                  </w: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985" w:type="dxa"/>
                </w:tcPr>
                <w:p w14:paraId="09FDCBAC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04492D">
                    <w:rPr>
                      <w:rFonts w:ascii="Times New Roman" w:hAnsi="Times New Roman"/>
                    </w:rPr>
                    <w:t>80%</w:t>
                  </w:r>
                </w:p>
              </w:tc>
              <w:tc>
                <w:tcPr>
                  <w:tcW w:w="1842" w:type="dxa"/>
                </w:tcPr>
                <w:p w14:paraId="687B4B0C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82%</w:t>
                  </w:r>
                </w:p>
              </w:tc>
              <w:tc>
                <w:tcPr>
                  <w:tcW w:w="1905" w:type="dxa"/>
                </w:tcPr>
                <w:p w14:paraId="5CFB09D1" w14:textId="77777777" w:rsidR="00D651B9" w:rsidRPr="0004492D" w:rsidRDefault="00D651B9" w:rsidP="00D651B9">
                  <w:pPr>
                    <w:tabs>
                      <w:tab w:val="left" w:pos="1114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+ 2 %</w:t>
                  </w:r>
                </w:p>
              </w:tc>
            </w:tr>
          </w:tbl>
          <w:p w14:paraId="1B058AF3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244DE5D6" w14:textId="5B77165C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02A1BC8A" w14:textId="11CAA9F1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26E631AF" w14:textId="680CDAB7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502F9E02" w14:textId="4DCD9269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62769E42" w14:textId="7BA23B31" w:rsidR="00D651B9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DC8CEF6" w14:textId="2856D488" w:rsidR="00D651B9" w:rsidRPr="00D651B9" w:rsidRDefault="00D651B9" w:rsidP="00D651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05BB" w:rsidRPr="005F1052" w14:paraId="100D07B5" w14:textId="77777777" w:rsidTr="00B34F79">
        <w:trPr>
          <w:trHeight w:val="2835"/>
        </w:trPr>
        <w:tc>
          <w:tcPr>
            <w:tcW w:w="9212" w:type="dxa"/>
            <w:gridSpan w:val="2"/>
          </w:tcPr>
          <w:p w14:paraId="53E9701B" w14:textId="77777777" w:rsidR="00D651B9" w:rsidRDefault="00D651B9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02399B77" w14:textId="053668F5" w:rsidR="002F3985" w:rsidRDefault="00121CCA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13.</w:t>
            </w:r>
            <w:r w:rsidR="002F3985"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  <w:r w:rsidR="002F398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70DE7F6" w14:textId="77777777" w:rsid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32A1D6A0" w14:textId="77777777" w:rsidR="00D651B9" w:rsidRPr="0004492D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92D">
              <w:rPr>
                <w:rFonts w:ascii="Times New Roman" w:hAnsi="Times New Roman"/>
                <w:bCs/>
              </w:rPr>
              <w:t xml:space="preserve">Údaje v tabuľke ukazujú, akým smerom sa posunula úroveň vedomostí žiakov. </w:t>
            </w:r>
          </w:p>
          <w:p w14:paraId="05B392CB" w14:textId="77777777" w:rsidR="00D651B9" w:rsidRPr="0004492D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51337FB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 Členovia klubu sa zhodli na tom, že stretnutia v rámci klubu prírodovednej gramotnosti boli prínosom pre žiakov, ale i pre učiteľov. </w:t>
            </w:r>
          </w:p>
          <w:p w14:paraId="5D5787E6" w14:textId="77777777" w:rsidR="00D651B9" w:rsidRPr="0004492D" w:rsidRDefault="00D651B9" w:rsidP="00D651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 xml:space="preserve">Podarilo sa nám rozvíjať kľúčové kompetencie žiakov so špeciálnym dôrazom na prírodovednú gramotnosť , zavádzať inovatívne metódy a formy vzdelávania vo vyučovacom procese. </w:t>
            </w:r>
          </w:p>
          <w:p w14:paraId="1D37B5B0" w14:textId="3D7EA250" w:rsidR="00E040E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92D">
              <w:rPr>
                <w:rFonts w:ascii="Times New Roman" w:hAnsi="Times New Roman"/>
              </w:rPr>
              <w:t>Realizovali sme aktivity podporujúce tímovú prácu žiakov pri riešení problémov, samostatnosť a tvorivosť žiakov,  kreativitu, schopnosť efektívne vyhľadávať a pracovať s informáciami.</w:t>
            </w:r>
          </w:p>
          <w:p w14:paraId="3E259D1F" w14:textId="440981BB" w:rsidR="00D651B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2CA1C" w14:textId="77777777" w:rsidR="00D651B9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D0CB1E" w14:textId="66CE8E58" w:rsidR="00D651B9" w:rsidRPr="008C0884" w:rsidRDefault="00D651B9" w:rsidP="00D651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F64EE7" w14:textId="3AD07295" w:rsidR="00F305BB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p w14:paraId="69C892DF" w14:textId="77777777" w:rsidR="00D651B9" w:rsidRPr="005F1052" w:rsidRDefault="00D651B9" w:rsidP="00B440DB">
      <w:pPr>
        <w:tabs>
          <w:tab w:val="left" w:pos="1114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5F1052" w14:paraId="6E3C48A6" w14:textId="77777777" w:rsidTr="007B6C7D">
        <w:tc>
          <w:tcPr>
            <w:tcW w:w="4077" w:type="dxa"/>
          </w:tcPr>
          <w:p w14:paraId="033DB20A" w14:textId="023C6859" w:rsidR="00F305BB" w:rsidRPr="00121CCA" w:rsidRDefault="00121CCA" w:rsidP="00121CC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14.</w:t>
            </w:r>
            <w:r w:rsidR="00F305BB" w:rsidRPr="00121CCA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14:paraId="70E3CCFF" w14:textId="083C6E4B" w:rsidR="00F305BB" w:rsidRPr="00121CCA" w:rsidRDefault="009D0D26" w:rsidP="002F398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 xml:space="preserve">Mgr. </w:t>
            </w:r>
            <w:r w:rsidR="002F3985" w:rsidRPr="00121CCA">
              <w:rPr>
                <w:rFonts w:asciiTheme="minorHAnsi" w:hAnsiTheme="minorHAnsi" w:cstheme="minorHAnsi"/>
              </w:rPr>
              <w:t>Ivana Ilošvayová</w:t>
            </w:r>
          </w:p>
        </w:tc>
      </w:tr>
      <w:tr w:rsidR="00F305BB" w:rsidRPr="005F1052" w14:paraId="77311286" w14:textId="77777777" w:rsidTr="007B6C7D">
        <w:tc>
          <w:tcPr>
            <w:tcW w:w="4077" w:type="dxa"/>
          </w:tcPr>
          <w:p w14:paraId="19BBFC5F" w14:textId="6F914F24" w:rsidR="00F305BB" w:rsidRPr="00121CCA" w:rsidRDefault="00121CCA" w:rsidP="00121CC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 xml:space="preserve">       15.</w:t>
            </w:r>
            <w:r w:rsidR="00F305BB" w:rsidRPr="00121CCA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5BCD89EC" w14:textId="6B670513" w:rsidR="00F305BB" w:rsidRPr="00121CCA" w:rsidRDefault="00D651B9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20.01.2021</w:t>
            </w:r>
          </w:p>
        </w:tc>
      </w:tr>
      <w:tr w:rsidR="00F305BB" w:rsidRPr="005F1052" w14:paraId="46F8ADC1" w14:textId="77777777" w:rsidTr="007B6C7D">
        <w:tc>
          <w:tcPr>
            <w:tcW w:w="4077" w:type="dxa"/>
          </w:tcPr>
          <w:p w14:paraId="30A09F2F" w14:textId="15D0CF49" w:rsidR="00F305BB" w:rsidRPr="00121CCA" w:rsidRDefault="00121CCA" w:rsidP="00121CC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16.</w:t>
            </w:r>
            <w:r w:rsidR="00F305BB" w:rsidRPr="00121CCA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1D079555" w14:textId="77777777" w:rsidR="00F305BB" w:rsidRPr="00121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5E92E739" w14:textId="77777777" w:rsidTr="007B6C7D">
        <w:tc>
          <w:tcPr>
            <w:tcW w:w="4077" w:type="dxa"/>
          </w:tcPr>
          <w:p w14:paraId="4D2E90B7" w14:textId="6C25ED05" w:rsidR="00F305BB" w:rsidRPr="00121CCA" w:rsidRDefault="00121CCA" w:rsidP="00121CC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17.</w:t>
            </w:r>
            <w:r w:rsidR="00F305BB" w:rsidRPr="00121CCA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14:paraId="0E72A0E3" w14:textId="391C4074" w:rsidR="00F305BB" w:rsidRPr="00121CCA" w:rsidRDefault="00DB1070" w:rsidP="00121CC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 xml:space="preserve">Mgr. </w:t>
            </w:r>
            <w:r w:rsidR="00121CCA" w:rsidRPr="00121CCA">
              <w:rPr>
                <w:rFonts w:asciiTheme="minorHAnsi" w:hAnsiTheme="minorHAnsi" w:cstheme="minorHAnsi"/>
              </w:rPr>
              <w:t>Andrea Kocáková</w:t>
            </w:r>
          </w:p>
        </w:tc>
      </w:tr>
      <w:tr w:rsidR="00F305BB" w:rsidRPr="005F1052" w14:paraId="5032A4AC" w14:textId="77777777" w:rsidTr="007B6C7D">
        <w:tc>
          <w:tcPr>
            <w:tcW w:w="4077" w:type="dxa"/>
          </w:tcPr>
          <w:p w14:paraId="44BD6FD7" w14:textId="73169E1D" w:rsidR="00F305BB" w:rsidRPr="00121CCA" w:rsidRDefault="00121CCA" w:rsidP="00121CC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18.</w:t>
            </w:r>
            <w:r w:rsidR="00F305BB" w:rsidRPr="00121CCA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327867CB" w14:textId="639B8760" w:rsidR="00F305BB" w:rsidRPr="00121CCA" w:rsidRDefault="00D651B9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21.01.2021</w:t>
            </w:r>
            <w:bookmarkStart w:id="0" w:name="_GoBack"/>
            <w:bookmarkEnd w:id="0"/>
          </w:p>
        </w:tc>
      </w:tr>
      <w:tr w:rsidR="00F305BB" w:rsidRPr="005F1052" w14:paraId="085C0E4B" w14:textId="77777777" w:rsidTr="007B6C7D">
        <w:tc>
          <w:tcPr>
            <w:tcW w:w="4077" w:type="dxa"/>
          </w:tcPr>
          <w:p w14:paraId="41E430BA" w14:textId="7AC55D13" w:rsidR="00F305BB" w:rsidRPr="00121CCA" w:rsidRDefault="00121CCA" w:rsidP="00121CC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121CCA">
              <w:rPr>
                <w:rFonts w:asciiTheme="minorHAnsi" w:hAnsiTheme="minorHAnsi" w:cstheme="minorHAnsi"/>
              </w:rPr>
              <w:t>19.</w:t>
            </w:r>
            <w:r w:rsidR="00F305BB" w:rsidRPr="00121CCA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6A2E2C08" w14:textId="77777777" w:rsidR="00F305BB" w:rsidRPr="00121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5456FC" w14:textId="77777777" w:rsidR="00D651B9" w:rsidRDefault="00D651B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A6809BF" w14:textId="0C54E14F" w:rsidR="00F305BB" w:rsidRPr="002F398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F3985">
        <w:rPr>
          <w:rFonts w:ascii="Times New Roman" w:hAnsi="Times New Roman"/>
          <w:b/>
        </w:rPr>
        <w:t>Príloha:</w:t>
      </w:r>
    </w:p>
    <w:p w14:paraId="076E252E" w14:textId="33751B5E" w:rsidR="002F3985" w:rsidRPr="002F3985" w:rsidRDefault="00F305BB" w:rsidP="002F3985">
      <w:pPr>
        <w:tabs>
          <w:tab w:val="left" w:pos="1114"/>
        </w:tabs>
        <w:rPr>
          <w:rFonts w:ascii="Times New Roman" w:hAnsi="Times New Roman"/>
        </w:rPr>
      </w:pPr>
      <w:r w:rsidRPr="002F3985">
        <w:rPr>
          <w:rFonts w:ascii="Times New Roman" w:hAnsi="Times New Roman"/>
        </w:rPr>
        <w:t>Prezenčná listina zo stretnutia pedagogického klubu</w:t>
      </w:r>
    </w:p>
    <w:p w14:paraId="2EA7B493" w14:textId="3325BA48" w:rsidR="002F3985" w:rsidRDefault="002F3985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49683253" w14:textId="3D5F6FA5" w:rsidR="00D651B9" w:rsidRDefault="00D651B9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114AF073" w14:textId="02F727A6" w:rsidR="00D651B9" w:rsidRDefault="00D651B9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5EB8C3CD" w14:textId="713C67AA" w:rsidR="00D651B9" w:rsidRDefault="00D651B9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3561CD95" w14:textId="0418AB78" w:rsidR="00D651B9" w:rsidRDefault="00D651B9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4176C202" w14:textId="03FD8F09" w:rsidR="00D651B9" w:rsidRDefault="00D651B9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31650A9C" w14:textId="4EB75F8F" w:rsidR="00D651B9" w:rsidRDefault="00D651B9" w:rsidP="002F3985">
      <w:pPr>
        <w:tabs>
          <w:tab w:val="left" w:pos="1114"/>
        </w:tabs>
        <w:rPr>
          <w:rFonts w:asciiTheme="minorHAnsi" w:hAnsiTheme="minorHAnsi" w:cstheme="minorHAnsi"/>
        </w:rPr>
      </w:pPr>
    </w:p>
    <w:p w14:paraId="6BD9D606" w14:textId="1EF4A5A8" w:rsidR="00D651B9" w:rsidRDefault="00D651B9" w:rsidP="002F3985">
      <w:pPr>
        <w:tabs>
          <w:tab w:val="left" w:pos="1114"/>
        </w:tabs>
        <w:rPr>
          <w:rFonts w:asciiTheme="minorHAnsi" w:hAnsiTheme="minorHAnsi" w:cstheme="minorHAnsi"/>
        </w:rPr>
      </w:pPr>
    </w:p>
    <w:p w14:paraId="2A83F314" w14:textId="2310FFF6" w:rsidR="00D651B9" w:rsidRDefault="00D651B9" w:rsidP="002F3985">
      <w:pPr>
        <w:tabs>
          <w:tab w:val="left" w:pos="1114"/>
        </w:tabs>
        <w:rPr>
          <w:rFonts w:asciiTheme="minorHAnsi" w:hAnsiTheme="minorHAnsi" w:cstheme="minorHAnsi"/>
        </w:rPr>
      </w:pPr>
    </w:p>
    <w:p w14:paraId="5E3854F6" w14:textId="77777777" w:rsidR="00D651B9" w:rsidRDefault="00D651B9" w:rsidP="002F3985">
      <w:pPr>
        <w:tabs>
          <w:tab w:val="left" w:pos="1114"/>
        </w:tabs>
        <w:rPr>
          <w:rFonts w:asciiTheme="minorHAnsi" w:hAnsiTheme="minorHAnsi" w:cstheme="minorHAnsi"/>
        </w:rPr>
      </w:pPr>
    </w:p>
    <w:p w14:paraId="4567C2F1" w14:textId="77777777" w:rsidR="002F3985" w:rsidRDefault="002F3985" w:rsidP="002F3985">
      <w:pPr>
        <w:tabs>
          <w:tab w:val="left" w:pos="1114"/>
        </w:tabs>
        <w:rPr>
          <w:rFonts w:ascii="Times New Roman" w:hAnsi="Times New Roman"/>
        </w:rPr>
      </w:pPr>
    </w:p>
    <w:p w14:paraId="0F6368A6" w14:textId="6E33699E" w:rsidR="00F305BB" w:rsidRPr="002F3985" w:rsidRDefault="00F305BB" w:rsidP="002F3985">
      <w:pPr>
        <w:tabs>
          <w:tab w:val="left" w:pos="1114"/>
        </w:tabs>
        <w:rPr>
          <w:rFonts w:asciiTheme="minorHAnsi" w:hAnsiTheme="minorHAnsi" w:cstheme="minorHAnsi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5EA18425" wp14:editId="75576A49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721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D0AA2EE" w14:textId="77777777" w:rsidTr="001745A4">
        <w:tc>
          <w:tcPr>
            <w:tcW w:w="3528" w:type="dxa"/>
          </w:tcPr>
          <w:p w14:paraId="1FD072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AD08853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7E02CCE" w14:textId="77777777" w:rsidTr="001745A4">
        <w:tc>
          <w:tcPr>
            <w:tcW w:w="3528" w:type="dxa"/>
          </w:tcPr>
          <w:p w14:paraId="2C1968F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5DBAF47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027EB02" w14:textId="77777777" w:rsidTr="001745A4">
        <w:tc>
          <w:tcPr>
            <w:tcW w:w="3528" w:type="dxa"/>
          </w:tcPr>
          <w:p w14:paraId="2E23B7E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B52BCF6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30DC8225" w14:textId="77777777" w:rsidTr="001745A4">
        <w:tc>
          <w:tcPr>
            <w:tcW w:w="3528" w:type="dxa"/>
          </w:tcPr>
          <w:p w14:paraId="366F63B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A5097C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DB0F687" w14:textId="77777777" w:rsidTr="001745A4">
        <w:tc>
          <w:tcPr>
            <w:tcW w:w="3528" w:type="dxa"/>
          </w:tcPr>
          <w:p w14:paraId="167983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4EC16E4A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3D463FDE" w14:textId="77777777" w:rsidTr="001745A4">
        <w:tc>
          <w:tcPr>
            <w:tcW w:w="3528" w:type="dxa"/>
          </w:tcPr>
          <w:p w14:paraId="38EE9D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209022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4B0D077B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4DE4DFB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0681845" w14:textId="77777777" w:rsidR="00F305BB" w:rsidRDefault="00F305BB" w:rsidP="00D0796E"/>
    <w:p w14:paraId="1477FB44" w14:textId="4183E91D" w:rsidR="00EE7FA0" w:rsidRDefault="00F305BB" w:rsidP="00D0796E">
      <w:r>
        <w:t>Miesto konania stretnutia:</w:t>
      </w:r>
      <w:r w:rsidR="003B265C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59EF1E44" w14:textId="77777777" w:rsidR="00EE7FA0" w:rsidRDefault="00EE7FA0" w:rsidP="00D0796E">
      <w:r>
        <w:t xml:space="preserve">miestnosť </w:t>
      </w:r>
      <w:r w:rsidR="000372F1">
        <w:t xml:space="preserve">              </w:t>
      </w:r>
      <w:r>
        <w:t xml:space="preserve"> č. 9</w:t>
      </w:r>
    </w:p>
    <w:p w14:paraId="45690A3E" w14:textId="480D6B43" w:rsidR="00F305BB" w:rsidRPr="003623AA" w:rsidRDefault="00F305BB" w:rsidP="00D0796E">
      <w:pPr>
        <w:rPr>
          <w:b/>
        </w:rPr>
      </w:pPr>
      <w:r>
        <w:t>Dátum konania stretnutia:</w:t>
      </w:r>
      <w:r w:rsidR="00BD44F7">
        <w:t xml:space="preserve">  </w:t>
      </w:r>
      <w:r w:rsidR="00D651B9">
        <w:rPr>
          <w:b/>
        </w:rPr>
        <w:t>20.01.2021</w:t>
      </w:r>
    </w:p>
    <w:p w14:paraId="69BAC9CF" w14:textId="51C9CF8F" w:rsidR="00F305BB" w:rsidRDefault="00EE7FA0" w:rsidP="00D0796E">
      <w:r>
        <w:t>Trvanie s</w:t>
      </w:r>
      <w:r w:rsidR="00F20C1E">
        <w:t>tretnutia:                od  14:0</w:t>
      </w:r>
      <w:r>
        <w:t>0 hod   -   do 1</w:t>
      </w:r>
      <w:r w:rsidR="00F20C1E">
        <w:t>6:0</w:t>
      </w:r>
      <w:r>
        <w:t xml:space="preserve">0  </w:t>
      </w:r>
      <w:r w:rsidR="00F305BB">
        <w:t>hod</w:t>
      </w:r>
      <w:r w:rsidR="00F305BB">
        <w:tab/>
      </w:r>
    </w:p>
    <w:p w14:paraId="3DDCE982" w14:textId="77777777" w:rsidR="00F305BB" w:rsidRDefault="00F305BB" w:rsidP="00D0796E"/>
    <w:p w14:paraId="5EF6FBDD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0372F1">
        <w:t xml:space="preserve">   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CA3880" w14:textId="77777777" w:rsidTr="0000510A">
        <w:trPr>
          <w:trHeight w:val="337"/>
        </w:trPr>
        <w:tc>
          <w:tcPr>
            <w:tcW w:w="544" w:type="dxa"/>
          </w:tcPr>
          <w:p w14:paraId="44292CB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AA65E9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B87EACC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8477E7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D3656F6" w14:textId="77777777" w:rsidTr="0000510A">
        <w:trPr>
          <w:trHeight w:val="337"/>
        </w:trPr>
        <w:tc>
          <w:tcPr>
            <w:tcW w:w="544" w:type="dxa"/>
          </w:tcPr>
          <w:p w14:paraId="1DE6479D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265625F5" w14:textId="77777777"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14:paraId="51FAEC43" w14:textId="33219E4C" w:rsidR="0000510A" w:rsidRPr="007B6C7D" w:rsidRDefault="0000510A" w:rsidP="001745A4"/>
        </w:tc>
        <w:tc>
          <w:tcPr>
            <w:tcW w:w="2306" w:type="dxa"/>
          </w:tcPr>
          <w:p w14:paraId="2246B263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F25BBD" w:rsidRPr="007B6C7D" w14:paraId="09BFBC09" w14:textId="77777777" w:rsidTr="0000510A">
        <w:trPr>
          <w:trHeight w:val="337"/>
        </w:trPr>
        <w:tc>
          <w:tcPr>
            <w:tcW w:w="544" w:type="dxa"/>
          </w:tcPr>
          <w:p w14:paraId="78B2CA6B" w14:textId="77777777" w:rsidR="00F25BBD" w:rsidRPr="007B6C7D" w:rsidRDefault="00F25BBD" w:rsidP="00F25BBD">
            <w:r>
              <w:t>2.</w:t>
            </w:r>
          </w:p>
        </w:tc>
        <w:tc>
          <w:tcPr>
            <w:tcW w:w="3935" w:type="dxa"/>
          </w:tcPr>
          <w:p w14:paraId="7E0C6DC4" w14:textId="3D6EF01E" w:rsidR="00F25BBD" w:rsidRPr="007B6C7D" w:rsidRDefault="00F25BBD" w:rsidP="00F25BBD">
            <w:r>
              <w:t>Mgr. Renáta Lapitková</w:t>
            </w:r>
          </w:p>
        </w:tc>
        <w:tc>
          <w:tcPr>
            <w:tcW w:w="2427" w:type="dxa"/>
          </w:tcPr>
          <w:p w14:paraId="3DDC04FE" w14:textId="77777777" w:rsidR="00F25BBD" w:rsidRPr="007B6C7D" w:rsidRDefault="00F25BBD" w:rsidP="00F25BBD"/>
        </w:tc>
        <w:tc>
          <w:tcPr>
            <w:tcW w:w="2306" w:type="dxa"/>
          </w:tcPr>
          <w:p w14:paraId="3CB869CD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6804C11E" w14:textId="77777777" w:rsidTr="0000510A">
        <w:trPr>
          <w:trHeight w:val="337"/>
        </w:trPr>
        <w:tc>
          <w:tcPr>
            <w:tcW w:w="544" w:type="dxa"/>
          </w:tcPr>
          <w:p w14:paraId="1B9D6197" w14:textId="77777777" w:rsidR="00F25BBD" w:rsidRPr="007B6C7D" w:rsidRDefault="00F25BBD" w:rsidP="00F25BBD">
            <w:r>
              <w:t>3.</w:t>
            </w:r>
          </w:p>
        </w:tc>
        <w:tc>
          <w:tcPr>
            <w:tcW w:w="3935" w:type="dxa"/>
          </w:tcPr>
          <w:p w14:paraId="7FB599CB" w14:textId="63FE8F41" w:rsidR="00F25BBD" w:rsidRPr="007B6C7D" w:rsidRDefault="00F25BBD" w:rsidP="00F25BBD">
            <w:r>
              <w:t>Mgr. Denisa Telepčáková</w:t>
            </w:r>
          </w:p>
        </w:tc>
        <w:tc>
          <w:tcPr>
            <w:tcW w:w="2427" w:type="dxa"/>
          </w:tcPr>
          <w:p w14:paraId="74DA0CEF" w14:textId="77777777" w:rsidR="00F25BBD" w:rsidRPr="007B6C7D" w:rsidRDefault="00F25BBD" w:rsidP="00F25BBD"/>
        </w:tc>
        <w:tc>
          <w:tcPr>
            <w:tcW w:w="2306" w:type="dxa"/>
          </w:tcPr>
          <w:p w14:paraId="6C2F2754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4E852C77" w14:textId="77777777" w:rsidTr="0000510A">
        <w:trPr>
          <w:trHeight w:val="337"/>
        </w:trPr>
        <w:tc>
          <w:tcPr>
            <w:tcW w:w="544" w:type="dxa"/>
          </w:tcPr>
          <w:p w14:paraId="197182A1" w14:textId="77777777" w:rsidR="00F25BBD" w:rsidRPr="007B6C7D" w:rsidRDefault="00F25BBD" w:rsidP="00F25BBD">
            <w:r>
              <w:t>4.</w:t>
            </w:r>
          </w:p>
        </w:tc>
        <w:tc>
          <w:tcPr>
            <w:tcW w:w="3935" w:type="dxa"/>
          </w:tcPr>
          <w:p w14:paraId="32AD0F17" w14:textId="3009B851" w:rsidR="00F25BBD" w:rsidRPr="007B6C7D" w:rsidRDefault="00930520" w:rsidP="00F25BBD">
            <w:r>
              <w:t>PaeDr. Mária Štefanová</w:t>
            </w:r>
          </w:p>
        </w:tc>
        <w:tc>
          <w:tcPr>
            <w:tcW w:w="2427" w:type="dxa"/>
          </w:tcPr>
          <w:p w14:paraId="3428AC77" w14:textId="77777777" w:rsidR="00F25BBD" w:rsidRPr="007B6C7D" w:rsidRDefault="00F25BBD" w:rsidP="00F25BBD"/>
        </w:tc>
        <w:tc>
          <w:tcPr>
            <w:tcW w:w="2306" w:type="dxa"/>
          </w:tcPr>
          <w:p w14:paraId="176D132C" w14:textId="019EC032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01F96BBC" w14:textId="77777777" w:rsidTr="0000510A">
        <w:trPr>
          <w:trHeight w:val="355"/>
        </w:trPr>
        <w:tc>
          <w:tcPr>
            <w:tcW w:w="544" w:type="dxa"/>
          </w:tcPr>
          <w:p w14:paraId="6607B4E2" w14:textId="77777777" w:rsidR="00F25BBD" w:rsidRPr="007B6C7D" w:rsidRDefault="00F25BBD" w:rsidP="00F25BBD">
            <w:r>
              <w:t>5</w:t>
            </w:r>
          </w:p>
        </w:tc>
        <w:tc>
          <w:tcPr>
            <w:tcW w:w="3935" w:type="dxa"/>
          </w:tcPr>
          <w:p w14:paraId="50B33245" w14:textId="74A38607" w:rsidR="00F25BBD" w:rsidRPr="007B6C7D" w:rsidRDefault="00930520" w:rsidP="00F25BBD">
            <w:r>
              <w:t>Mgr. Ivana Ilošvayová</w:t>
            </w:r>
          </w:p>
        </w:tc>
        <w:tc>
          <w:tcPr>
            <w:tcW w:w="2427" w:type="dxa"/>
          </w:tcPr>
          <w:p w14:paraId="059C57B0" w14:textId="77777777" w:rsidR="00F25BBD" w:rsidRPr="007B6C7D" w:rsidRDefault="00F25BBD" w:rsidP="00F25BBD"/>
        </w:tc>
        <w:tc>
          <w:tcPr>
            <w:tcW w:w="2306" w:type="dxa"/>
          </w:tcPr>
          <w:p w14:paraId="59DCAD83" w14:textId="4059B6B3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14:paraId="60F0EE44" w14:textId="261E696A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15F17EF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6F6C86" w14:textId="77777777" w:rsidTr="0000510A">
        <w:trPr>
          <w:trHeight w:val="337"/>
        </w:trPr>
        <w:tc>
          <w:tcPr>
            <w:tcW w:w="610" w:type="dxa"/>
          </w:tcPr>
          <w:p w14:paraId="6CA0C8E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F47694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19FC20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8E4828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1B67E1" w14:textId="77777777" w:rsidTr="0000510A">
        <w:trPr>
          <w:trHeight w:val="337"/>
        </w:trPr>
        <w:tc>
          <w:tcPr>
            <w:tcW w:w="610" w:type="dxa"/>
          </w:tcPr>
          <w:p w14:paraId="6AA32C77" w14:textId="77777777" w:rsidR="0000510A" w:rsidRPr="007B6C7D" w:rsidRDefault="0000510A" w:rsidP="00195BD6"/>
        </w:tc>
        <w:tc>
          <w:tcPr>
            <w:tcW w:w="4680" w:type="dxa"/>
          </w:tcPr>
          <w:p w14:paraId="10EDBE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BB6E176" w14:textId="77777777" w:rsidR="0000510A" w:rsidRPr="007B6C7D" w:rsidRDefault="0000510A" w:rsidP="00195BD6"/>
        </w:tc>
        <w:tc>
          <w:tcPr>
            <w:tcW w:w="1985" w:type="dxa"/>
          </w:tcPr>
          <w:p w14:paraId="01F41D79" w14:textId="77777777" w:rsidR="0000510A" w:rsidRPr="007B6C7D" w:rsidRDefault="0000510A" w:rsidP="00195BD6"/>
        </w:tc>
      </w:tr>
    </w:tbl>
    <w:p w14:paraId="25C44E63" w14:textId="77777777" w:rsidR="00F305BB" w:rsidRDefault="00F305BB" w:rsidP="00E36C97"/>
    <w:p w14:paraId="76FFF7B7" w14:textId="77777777" w:rsidR="00F305BB" w:rsidRDefault="00F305BB" w:rsidP="00E36C97"/>
    <w:p w14:paraId="54CF19D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4185" w14:textId="77777777" w:rsidR="00031F30" w:rsidRDefault="00031F30" w:rsidP="00CF35D8">
      <w:pPr>
        <w:spacing w:after="0" w:line="240" w:lineRule="auto"/>
      </w:pPr>
      <w:r>
        <w:separator/>
      </w:r>
    </w:p>
  </w:endnote>
  <w:endnote w:type="continuationSeparator" w:id="0">
    <w:p w14:paraId="0F80EDF4" w14:textId="77777777" w:rsidR="00031F30" w:rsidRDefault="00031F3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DF81" w14:textId="77777777" w:rsidR="00031F30" w:rsidRDefault="00031F30" w:rsidP="00CF35D8">
      <w:pPr>
        <w:spacing w:after="0" w:line="240" w:lineRule="auto"/>
      </w:pPr>
      <w:r>
        <w:separator/>
      </w:r>
    </w:p>
  </w:footnote>
  <w:footnote w:type="continuationSeparator" w:id="0">
    <w:p w14:paraId="3C506550" w14:textId="77777777" w:rsidR="00031F30" w:rsidRDefault="00031F3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4591"/>
    <w:multiLevelType w:val="hybridMultilevel"/>
    <w:tmpl w:val="403A5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FAF"/>
    <w:multiLevelType w:val="hybridMultilevel"/>
    <w:tmpl w:val="D2AC92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41D2E"/>
    <w:multiLevelType w:val="hybridMultilevel"/>
    <w:tmpl w:val="092E66F2"/>
    <w:lvl w:ilvl="0" w:tplc="21C0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E256B7"/>
    <w:multiLevelType w:val="hybridMultilevel"/>
    <w:tmpl w:val="F01AA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F653A"/>
    <w:multiLevelType w:val="hybridMultilevel"/>
    <w:tmpl w:val="FDA2EAC4"/>
    <w:lvl w:ilvl="0" w:tplc="E0B89B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41F181F"/>
    <w:multiLevelType w:val="hybridMultilevel"/>
    <w:tmpl w:val="1E8891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93008"/>
    <w:multiLevelType w:val="hybridMultilevel"/>
    <w:tmpl w:val="AF084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5B3E"/>
    <w:multiLevelType w:val="hybridMultilevel"/>
    <w:tmpl w:val="412EE806"/>
    <w:lvl w:ilvl="0" w:tplc="4B58E740">
      <w:start w:val="21"/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2" w15:restartNumberingAfterBreak="0">
    <w:nsid w:val="52FD017A"/>
    <w:multiLevelType w:val="hybridMultilevel"/>
    <w:tmpl w:val="B9AA1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201020"/>
    <w:multiLevelType w:val="hybridMultilevel"/>
    <w:tmpl w:val="38BAC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43FB"/>
    <w:multiLevelType w:val="hybridMultilevel"/>
    <w:tmpl w:val="663A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791FE5"/>
    <w:multiLevelType w:val="hybridMultilevel"/>
    <w:tmpl w:val="FDB81EEA"/>
    <w:lvl w:ilvl="0" w:tplc="5B7AD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69638D"/>
    <w:multiLevelType w:val="hybridMultilevel"/>
    <w:tmpl w:val="A71C4EDC"/>
    <w:lvl w:ilvl="0" w:tplc="2C74C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29"/>
  </w:num>
  <w:num w:numId="4">
    <w:abstractNumId w:val="31"/>
  </w:num>
  <w:num w:numId="5">
    <w:abstractNumId w:val="30"/>
  </w:num>
  <w:num w:numId="6">
    <w:abstractNumId w:val="10"/>
  </w:num>
  <w:num w:numId="7">
    <w:abstractNumId w:val="8"/>
  </w:num>
  <w:num w:numId="8">
    <w:abstractNumId w:val="32"/>
  </w:num>
  <w:num w:numId="9">
    <w:abstractNumId w:val="12"/>
  </w:num>
  <w:num w:numId="10">
    <w:abstractNumId w:val="7"/>
  </w:num>
  <w:num w:numId="11">
    <w:abstractNumId w:val="14"/>
  </w:num>
  <w:num w:numId="12">
    <w:abstractNumId w:val="34"/>
  </w:num>
  <w:num w:numId="13">
    <w:abstractNumId w:val="20"/>
  </w:num>
  <w:num w:numId="14">
    <w:abstractNumId w:val="3"/>
  </w:num>
  <w:num w:numId="15">
    <w:abstractNumId w:val="24"/>
  </w:num>
  <w:num w:numId="16">
    <w:abstractNumId w:val="5"/>
  </w:num>
  <w:num w:numId="17">
    <w:abstractNumId w:val="13"/>
  </w:num>
  <w:num w:numId="18">
    <w:abstractNumId w:val="28"/>
  </w:num>
  <w:num w:numId="19">
    <w:abstractNumId w:val="6"/>
  </w:num>
  <w:num w:numId="20">
    <w:abstractNumId w:val="4"/>
  </w:num>
  <w:num w:numId="21">
    <w:abstractNumId w:val="15"/>
  </w:num>
  <w:num w:numId="22">
    <w:abstractNumId w:val="25"/>
  </w:num>
  <w:num w:numId="23">
    <w:abstractNumId w:val="11"/>
  </w:num>
  <w:num w:numId="24">
    <w:abstractNumId w:val="36"/>
  </w:num>
  <w:num w:numId="25">
    <w:abstractNumId w:val="35"/>
  </w:num>
  <w:num w:numId="26">
    <w:abstractNumId w:val="23"/>
  </w:num>
  <w:num w:numId="27">
    <w:abstractNumId w:val="17"/>
  </w:num>
  <w:num w:numId="28">
    <w:abstractNumId w:val="18"/>
  </w:num>
  <w:num w:numId="29">
    <w:abstractNumId w:val="27"/>
  </w:num>
  <w:num w:numId="30">
    <w:abstractNumId w:val="33"/>
  </w:num>
  <w:num w:numId="31">
    <w:abstractNumId w:val="1"/>
  </w:num>
  <w:num w:numId="32">
    <w:abstractNumId w:val="16"/>
  </w:num>
  <w:num w:numId="33">
    <w:abstractNumId w:val="2"/>
  </w:num>
  <w:num w:numId="34">
    <w:abstractNumId w:val="19"/>
  </w:num>
  <w:num w:numId="35">
    <w:abstractNumId w:val="9"/>
  </w:num>
  <w:num w:numId="36">
    <w:abstractNumId w:val="22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F51"/>
    <w:rsid w:val="00031F30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1CCA"/>
    <w:rsid w:val="00125E32"/>
    <w:rsid w:val="00137050"/>
    <w:rsid w:val="00141F9B"/>
    <w:rsid w:val="00145D68"/>
    <w:rsid w:val="00147A48"/>
    <w:rsid w:val="00151F6C"/>
    <w:rsid w:val="001544C0"/>
    <w:rsid w:val="00155BCD"/>
    <w:rsid w:val="0016050B"/>
    <w:rsid w:val="001620FF"/>
    <w:rsid w:val="0016278A"/>
    <w:rsid w:val="001745A4"/>
    <w:rsid w:val="00186BE6"/>
    <w:rsid w:val="0019445D"/>
    <w:rsid w:val="00195BD6"/>
    <w:rsid w:val="001A4F1D"/>
    <w:rsid w:val="001A5EA2"/>
    <w:rsid w:val="001B69AF"/>
    <w:rsid w:val="001C2D90"/>
    <w:rsid w:val="001C66BD"/>
    <w:rsid w:val="001D498E"/>
    <w:rsid w:val="001D5BA0"/>
    <w:rsid w:val="001F4AB4"/>
    <w:rsid w:val="00203036"/>
    <w:rsid w:val="00204141"/>
    <w:rsid w:val="00205AD7"/>
    <w:rsid w:val="00212A37"/>
    <w:rsid w:val="002160BE"/>
    <w:rsid w:val="00216A3C"/>
    <w:rsid w:val="00225CD9"/>
    <w:rsid w:val="00232794"/>
    <w:rsid w:val="00234967"/>
    <w:rsid w:val="00246BF0"/>
    <w:rsid w:val="00270AC0"/>
    <w:rsid w:val="00275C7A"/>
    <w:rsid w:val="00291D68"/>
    <w:rsid w:val="0029307E"/>
    <w:rsid w:val="002C702B"/>
    <w:rsid w:val="002D7F9B"/>
    <w:rsid w:val="002D7FC6"/>
    <w:rsid w:val="002E0F01"/>
    <w:rsid w:val="002E3F1A"/>
    <w:rsid w:val="002F3985"/>
    <w:rsid w:val="002F5186"/>
    <w:rsid w:val="003004C6"/>
    <w:rsid w:val="00302F9F"/>
    <w:rsid w:val="0032231B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D267A"/>
    <w:rsid w:val="003D6EA4"/>
    <w:rsid w:val="003F10E0"/>
    <w:rsid w:val="003F3F1C"/>
    <w:rsid w:val="0042014E"/>
    <w:rsid w:val="00423CC3"/>
    <w:rsid w:val="00425C14"/>
    <w:rsid w:val="004273EE"/>
    <w:rsid w:val="00436A0F"/>
    <w:rsid w:val="00436F77"/>
    <w:rsid w:val="00440A3E"/>
    <w:rsid w:val="00446402"/>
    <w:rsid w:val="00464714"/>
    <w:rsid w:val="004659B5"/>
    <w:rsid w:val="004A2901"/>
    <w:rsid w:val="004C05D7"/>
    <w:rsid w:val="004C6D69"/>
    <w:rsid w:val="004D16B9"/>
    <w:rsid w:val="004E0649"/>
    <w:rsid w:val="004E40CA"/>
    <w:rsid w:val="004F0443"/>
    <w:rsid w:val="004F368A"/>
    <w:rsid w:val="00501B03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3F56"/>
    <w:rsid w:val="005D6BBE"/>
    <w:rsid w:val="005E19AE"/>
    <w:rsid w:val="005E352E"/>
    <w:rsid w:val="005E7EF9"/>
    <w:rsid w:val="005F1052"/>
    <w:rsid w:val="005F50BC"/>
    <w:rsid w:val="00604D30"/>
    <w:rsid w:val="00613201"/>
    <w:rsid w:val="00622687"/>
    <w:rsid w:val="00632CA0"/>
    <w:rsid w:val="006377DA"/>
    <w:rsid w:val="00647EB3"/>
    <w:rsid w:val="00653F05"/>
    <w:rsid w:val="00674514"/>
    <w:rsid w:val="006747D8"/>
    <w:rsid w:val="006838C1"/>
    <w:rsid w:val="00684269"/>
    <w:rsid w:val="00685678"/>
    <w:rsid w:val="00691C85"/>
    <w:rsid w:val="00695608"/>
    <w:rsid w:val="006A3977"/>
    <w:rsid w:val="006B6CBE"/>
    <w:rsid w:val="006B6CE4"/>
    <w:rsid w:val="006C0C07"/>
    <w:rsid w:val="006C2580"/>
    <w:rsid w:val="006D0525"/>
    <w:rsid w:val="006E77C5"/>
    <w:rsid w:val="007159E4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277AC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E76D8"/>
    <w:rsid w:val="008F12EF"/>
    <w:rsid w:val="00902961"/>
    <w:rsid w:val="0091335A"/>
    <w:rsid w:val="0091607F"/>
    <w:rsid w:val="00924E0D"/>
    <w:rsid w:val="00930520"/>
    <w:rsid w:val="00956D80"/>
    <w:rsid w:val="00967196"/>
    <w:rsid w:val="00982BF7"/>
    <w:rsid w:val="00991C0A"/>
    <w:rsid w:val="009C3018"/>
    <w:rsid w:val="009C7185"/>
    <w:rsid w:val="009D0221"/>
    <w:rsid w:val="009D0D26"/>
    <w:rsid w:val="009F4F76"/>
    <w:rsid w:val="00A05BE4"/>
    <w:rsid w:val="00A0700E"/>
    <w:rsid w:val="00A11E58"/>
    <w:rsid w:val="00A23D9A"/>
    <w:rsid w:val="00A33CEC"/>
    <w:rsid w:val="00A34475"/>
    <w:rsid w:val="00A71E3A"/>
    <w:rsid w:val="00A82B16"/>
    <w:rsid w:val="00A9043F"/>
    <w:rsid w:val="00A9774E"/>
    <w:rsid w:val="00AA0417"/>
    <w:rsid w:val="00AA16F6"/>
    <w:rsid w:val="00AA653A"/>
    <w:rsid w:val="00AB111C"/>
    <w:rsid w:val="00AB4052"/>
    <w:rsid w:val="00AC3E36"/>
    <w:rsid w:val="00AC7317"/>
    <w:rsid w:val="00AE41F3"/>
    <w:rsid w:val="00AF5989"/>
    <w:rsid w:val="00B14878"/>
    <w:rsid w:val="00B2477A"/>
    <w:rsid w:val="00B34F79"/>
    <w:rsid w:val="00B428CB"/>
    <w:rsid w:val="00B440DB"/>
    <w:rsid w:val="00B44E7C"/>
    <w:rsid w:val="00B64A39"/>
    <w:rsid w:val="00B70542"/>
    <w:rsid w:val="00B71530"/>
    <w:rsid w:val="00B9765A"/>
    <w:rsid w:val="00BA5563"/>
    <w:rsid w:val="00BB5601"/>
    <w:rsid w:val="00BD44F7"/>
    <w:rsid w:val="00BD61C1"/>
    <w:rsid w:val="00BE6792"/>
    <w:rsid w:val="00BE6E59"/>
    <w:rsid w:val="00BF18C5"/>
    <w:rsid w:val="00BF2F35"/>
    <w:rsid w:val="00BF3B11"/>
    <w:rsid w:val="00BF4683"/>
    <w:rsid w:val="00BF4792"/>
    <w:rsid w:val="00C065E1"/>
    <w:rsid w:val="00C07DDC"/>
    <w:rsid w:val="00C3355C"/>
    <w:rsid w:val="00C57A2E"/>
    <w:rsid w:val="00C60D23"/>
    <w:rsid w:val="00C75C68"/>
    <w:rsid w:val="00C91AB0"/>
    <w:rsid w:val="00CA046D"/>
    <w:rsid w:val="00CA0B4D"/>
    <w:rsid w:val="00CA5955"/>
    <w:rsid w:val="00CA771E"/>
    <w:rsid w:val="00CC025A"/>
    <w:rsid w:val="00CC76EC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651B9"/>
    <w:rsid w:val="00D93BC8"/>
    <w:rsid w:val="00DA6ABC"/>
    <w:rsid w:val="00DB1070"/>
    <w:rsid w:val="00DC10A3"/>
    <w:rsid w:val="00DD1AA4"/>
    <w:rsid w:val="00DD4417"/>
    <w:rsid w:val="00DE136B"/>
    <w:rsid w:val="00DE3263"/>
    <w:rsid w:val="00DE4F10"/>
    <w:rsid w:val="00E040E9"/>
    <w:rsid w:val="00E102E5"/>
    <w:rsid w:val="00E36C97"/>
    <w:rsid w:val="00E43301"/>
    <w:rsid w:val="00E57D82"/>
    <w:rsid w:val="00E869B8"/>
    <w:rsid w:val="00E90B6D"/>
    <w:rsid w:val="00E926D8"/>
    <w:rsid w:val="00E965E6"/>
    <w:rsid w:val="00EA49FC"/>
    <w:rsid w:val="00EC5730"/>
    <w:rsid w:val="00EE7FA0"/>
    <w:rsid w:val="00F14CD7"/>
    <w:rsid w:val="00F20C1E"/>
    <w:rsid w:val="00F217CA"/>
    <w:rsid w:val="00F25BBD"/>
    <w:rsid w:val="00F27D1C"/>
    <w:rsid w:val="00F305BB"/>
    <w:rsid w:val="00F36E61"/>
    <w:rsid w:val="00F457EB"/>
    <w:rsid w:val="00F522C6"/>
    <w:rsid w:val="00F61779"/>
    <w:rsid w:val="00F72482"/>
    <w:rsid w:val="00F73AEE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6242C"/>
  <w15:docId w15:val="{2E809764-2B39-4CDA-96AC-1A7C70C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33CEC"/>
    <w:rPr>
      <w:i/>
      <w:iCs/>
    </w:rPr>
  </w:style>
  <w:style w:type="character" w:styleId="Siln">
    <w:name w:val="Strong"/>
    <w:basedOn w:val="Predvolenpsmoodseku"/>
    <w:uiPriority w:val="22"/>
    <w:qFormat/>
    <w:locked/>
    <w:rsid w:val="00A3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B29C-0EBC-4108-863E-BDBCF6B3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3</cp:revision>
  <cp:lastPrinted>2019-04-30T10:39:00Z</cp:lastPrinted>
  <dcterms:created xsi:type="dcterms:W3CDTF">2021-02-05T07:08:00Z</dcterms:created>
  <dcterms:modified xsi:type="dcterms:W3CDTF">2021-02-05T09:41:00Z</dcterms:modified>
</cp:coreProperties>
</file>