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90" w:rsidRDefault="00A46690" w:rsidP="00A46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>Dzień I</w:t>
      </w:r>
      <w:r>
        <w:rPr>
          <w:rFonts w:ascii="Times New Roman" w:hAnsi="Times New Roman" w:cs="Times New Roman"/>
          <w:b/>
          <w:sz w:val="32"/>
          <w:szCs w:val="32"/>
        </w:rPr>
        <w:t>I. Zabawa na powietrzu. Dzień taty</w:t>
      </w:r>
    </w:p>
    <w:p w:rsidR="00A46690" w:rsidRPr="00EC3C10" w:rsidRDefault="00A46690" w:rsidP="00A46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Aerobik  </w:t>
      </w:r>
      <w:r w:rsidRPr="00465C9A">
        <w:rPr>
          <w:rFonts w:ascii="Times New Roman" w:hAnsi="Times New Roman" w:cs="Times New Roman"/>
          <w:sz w:val="28"/>
          <w:szCs w:val="28"/>
        </w:rPr>
        <w:t xml:space="preserve">- zabawa poranna, </w:t>
      </w:r>
      <w:r>
        <w:rPr>
          <w:rFonts w:ascii="Times New Roman" w:hAnsi="Times New Roman" w:cs="Times New Roman"/>
          <w:sz w:val="28"/>
          <w:szCs w:val="28"/>
        </w:rPr>
        <w:t>podnoszenie sprawności fizycznej organizmu, ćwiczenia gimnastyczne w rytm melodii.</w:t>
      </w:r>
    </w:p>
    <w:p w:rsidR="00A46690" w:rsidRDefault="00A46690" w:rsidP="00A46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Taty</w:t>
      </w:r>
      <w:r w:rsidRPr="00A754F3">
        <w:rPr>
          <w:rFonts w:ascii="Times New Roman" w:hAnsi="Times New Roman" w:cs="Times New Roman"/>
          <w:b/>
          <w:sz w:val="28"/>
          <w:szCs w:val="28"/>
        </w:rPr>
        <w:t xml:space="preserve"> - zajęcia dydaktyczne</w:t>
      </w:r>
      <w:r>
        <w:rPr>
          <w:rFonts w:ascii="Times New Roman" w:hAnsi="Times New Roman" w:cs="Times New Roman"/>
          <w:sz w:val="28"/>
          <w:szCs w:val="28"/>
        </w:rPr>
        <w:t xml:space="preserve"> –nauka wiersza na pamięć</w:t>
      </w: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  <w:r w:rsidRPr="00336E9A">
        <w:rPr>
          <w:rFonts w:ascii="Times New Roman" w:hAnsi="Times New Roman" w:cs="Times New Roman"/>
          <w:sz w:val="28"/>
          <w:szCs w:val="28"/>
        </w:rPr>
        <w:t>Wiersz “Święto Taty”:</w:t>
      </w:r>
      <w:r w:rsidRPr="00336E9A">
        <w:rPr>
          <w:rFonts w:ascii="Times New Roman" w:hAnsi="Times New Roman" w:cs="Times New Roman"/>
          <w:sz w:val="28"/>
          <w:szCs w:val="28"/>
        </w:rPr>
        <w:br/>
        <w:t>W dniu Święta Taty</w:t>
      </w:r>
      <w:r w:rsidRPr="00336E9A">
        <w:rPr>
          <w:rFonts w:ascii="Times New Roman" w:hAnsi="Times New Roman" w:cs="Times New Roman"/>
          <w:sz w:val="28"/>
          <w:szCs w:val="28"/>
        </w:rPr>
        <w:br/>
        <w:t>radośnie serce mi bije.</w:t>
      </w:r>
      <w:r w:rsidRPr="00336E9A">
        <w:rPr>
          <w:rFonts w:ascii="Times New Roman" w:hAnsi="Times New Roman" w:cs="Times New Roman"/>
          <w:sz w:val="28"/>
          <w:szCs w:val="28"/>
        </w:rPr>
        <w:br/>
        <w:t>Więc krzyknę razem z innymi:</w:t>
      </w:r>
      <w:r w:rsidRPr="00336E9A">
        <w:rPr>
          <w:rFonts w:ascii="Times New Roman" w:hAnsi="Times New Roman" w:cs="Times New Roman"/>
          <w:sz w:val="28"/>
          <w:szCs w:val="28"/>
        </w:rPr>
        <w:br/>
        <w:t>Drogi tatuś niech żyje!:</w:t>
      </w: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Pr="00336E9A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własna</w:t>
      </w:r>
      <w:r w:rsidRPr="00336E9A">
        <w:rPr>
          <w:rFonts w:ascii="Times New Roman" w:hAnsi="Times New Roman" w:cs="Times New Roman"/>
          <w:b/>
          <w:sz w:val="28"/>
          <w:szCs w:val="28"/>
        </w:rPr>
        <w:t xml:space="preserve"> dzieci.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6E9A">
        <w:rPr>
          <w:rFonts w:ascii="Times New Roman" w:hAnsi="Times New Roman" w:cs="Times New Roman"/>
          <w:sz w:val="28"/>
          <w:szCs w:val="28"/>
        </w:rPr>
        <w:t>Puzzle należy wyciąć i przykleić na kartkę papieru.</w:t>
      </w: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29275" cy="6048375"/>
            <wp:effectExtent l="19050" t="0" r="9525" b="0"/>
            <wp:docPr id="8" name="Obraz 16" descr="Dzień Taty: Karty pracy, dekoracje, scenariusze, odzna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eń Taty: Karty pracy, dekoracje, scenariusze, odznaki dl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 z okazji dnia Taty zachęcamy Was do pokolorowania laurki „Super Taty”  i wręczenia jej Tatusiowi jako prezent.</w:t>
      </w: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7048500"/>
            <wp:effectExtent l="19050" t="0" r="0" b="0"/>
            <wp:docPr id="9" name="Obraz 19" descr="Supertata kolorowanki na dzień ojca kartka okolicznoś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upertata kolorowanki na dzień ojca kartka okolicznościo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90" w:rsidRDefault="00A46690" w:rsidP="00A46690">
      <w:pPr>
        <w:rPr>
          <w:rFonts w:ascii="Times New Roman" w:hAnsi="Times New Roman" w:cs="Times New Roman"/>
          <w:sz w:val="28"/>
          <w:szCs w:val="28"/>
        </w:rPr>
      </w:pPr>
    </w:p>
    <w:p w:rsidR="00A46690" w:rsidRDefault="00A46690" w:rsidP="00A466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690" w:rsidRDefault="00A46690" w:rsidP="00A466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71F" w:rsidRDefault="00EB771F"/>
    <w:sectPr w:rsidR="00EB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6690"/>
    <w:rsid w:val="00A46690"/>
    <w:rsid w:val="00E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</cp:revision>
  <dcterms:created xsi:type="dcterms:W3CDTF">2020-06-18T11:08:00Z</dcterms:created>
  <dcterms:modified xsi:type="dcterms:W3CDTF">2020-06-18T11:08:00Z</dcterms:modified>
</cp:coreProperties>
</file>