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8E" w:rsidRDefault="0000658E" w:rsidP="0000658E">
      <w:pPr>
        <w:rPr>
          <w:sz w:val="48"/>
          <w:szCs w:val="48"/>
        </w:rPr>
      </w:pPr>
    </w:p>
    <w:p w:rsidR="0000658E" w:rsidRDefault="0000658E" w:rsidP="0000658E">
      <w:pPr>
        <w:rPr>
          <w:sz w:val="48"/>
          <w:szCs w:val="48"/>
        </w:rPr>
      </w:pPr>
    </w:p>
    <w:p w:rsidR="0000658E" w:rsidRDefault="0000658E" w:rsidP="0000658E">
      <w:pPr>
        <w:rPr>
          <w:sz w:val="48"/>
          <w:szCs w:val="48"/>
        </w:rPr>
      </w:pPr>
    </w:p>
    <w:p w:rsidR="0000658E" w:rsidRDefault="0000658E" w:rsidP="0000658E">
      <w:pPr>
        <w:rPr>
          <w:sz w:val="48"/>
          <w:szCs w:val="48"/>
        </w:rPr>
      </w:pPr>
    </w:p>
    <w:p w:rsidR="0000658E" w:rsidRDefault="0000658E" w:rsidP="0000658E">
      <w:pPr>
        <w:jc w:val="center"/>
        <w:rPr>
          <w:b/>
          <w:sz w:val="96"/>
          <w:szCs w:val="96"/>
        </w:rPr>
      </w:pPr>
      <w:r w:rsidRPr="000F1EEE">
        <w:rPr>
          <w:b/>
          <w:sz w:val="96"/>
          <w:szCs w:val="96"/>
        </w:rPr>
        <w:t>STATUT</w:t>
      </w:r>
    </w:p>
    <w:p w:rsidR="0000658E" w:rsidRDefault="0000658E" w:rsidP="0000658E">
      <w:pPr>
        <w:jc w:val="center"/>
        <w:rPr>
          <w:b/>
          <w:sz w:val="96"/>
          <w:szCs w:val="96"/>
        </w:rPr>
      </w:pPr>
    </w:p>
    <w:p w:rsidR="0000658E" w:rsidRPr="0000658E" w:rsidRDefault="0000658E" w:rsidP="0000658E">
      <w:pPr>
        <w:spacing w:after="3" w:line="249" w:lineRule="auto"/>
        <w:ind w:left="294" w:hanging="10"/>
        <w:jc w:val="center"/>
        <w:rPr>
          <w:b/>
          <w:bCs/>
          <w:i/>
          <w:sz w:val="56"/>
          <w:szCs w:val="56"/>
        </w:rPr>
      </w:pPr>
      <w:r w:rsidRPr="0000658E">
        <w:rPr>
          <w:b/>
          <w:bCs/>
          <w:i/>
          <w:sz w:val="56"/>
          <w:szCs w:val="56"/>
        </w:rPr>
        <w:t xml:space="preserve">PRZEDSZKOLA SPECJALNEGO </w:t>
      </w:r>
    </w:p>
    <w:p w:rsidR="0000658E" w:rsidRDefault="0000658E" w:rsidP="0000658E">
      <w:pPr>
        <w:jc w:val="center"/>
        <w:rPr>
          <w:b/>
          <w:i/>
          <w:sz w:val="40"/>
          <w:szCs w:val="40"/>
        </w:rPr>
      </w:pPr>
    </w:p>
    <w:p w:rsidR="0000658E" w:rsidRDefault="0000658E" w:rsidP="0000658E">
      <w:pPr>
        <w:jc w:val="center"/>
        <w:rPr>
          <w:b/>
          <w:i/>
          <w:sz w:val="40"/>
          <w:szCs w:val="40"/>
        </w:rPr>
      </w:pPr>
    </w:p>
    <w:p w:rsidR="0000658E" w:rsidRDefault="0000658E" w:rsidP="0000658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</w:t>
      </w:r>
      <w:r w:rsidRPr="00DD1A72">
        <w:rPr>
          <w:b/>
          <w:i/>
          <w:sz w:val="40"/>
          <w:szCs w:val="40"/>
        </w:rPr>
        <w:t xml:space="preserve"> SPECJALNYM OŚRODKU </w:t>
      </w:r>
    </w:p>
    <w:p w:rsidR="0000658E" w:rsidRDefault="0000658E" w:rsidP="0000658E">
      <w:pPr>
        <w:jc w:val="center"/>
        <w:rPr>
          <w:b/>
          <w:i/>
          <w:sz w:val="40"/>
          <w:szCs w:val="40"/>
        </w:rPr>
      </w:pPr>
      <w:r w:rsidRPr="00DD1A72">
        <w:rPr>
          <w:b/>
          <w:i/>
          <w:sz w:val="40"/>
          <w:szCs w:val="40"/>
        </w:rPr>
        <w:t xml:space="preserve">SZKOLNO-WYCHOWAWCZYM </w:t>
      </w:r>
    </w:p>
    <w:p w:rsidR="0000658E" w:rsidRDefault="0000658E" w:rsidP="0000658E">
      <w:pPr>
        <w:jc w:val="center"/>
        <w:rPr>
          <w:b/>
          <w:i/>
          <w:sz w:val="40"/>
          <w:szCs w:val="40"/>
        </w:rPr>
      </w:pPr>
      <w:r w:rsidRPr="00DD1A72">
        <w:rPr>
          <w:b/>
          <w:i/>
          <w:sz w:val="40"/>
          <w:szCs w:val="40"/>
        </w:rPr>
        <w:t xml:space="preserve">im. ŚW. JANA PAWŁA II  </w:t>
      </w:r>
    </w:p>
    <w:p w:rsidR="0000658E" w:rsidRPr="00DD1A72" w:rsidRDefault="0000658E" w:rsidP="0000658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</w:t>
      </w:r>
      <w:r w:rsidRPr="00DD1A72">
        <w:rPr>
          <w:b/>
          <w:i/>
          <w:sz w:val="40"/>
          <w:szCs w:val="40"/>
        </w:rPr>
        <w:t xml:space="preserve"> KĘTRZYNIE</w:t>
      </w:r>
    </w:p>
    <w:p w:rsidR="001E1F64" w:rsidRDefault="001E1F64" w:rsidP="0000658E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bCs w:val="0"/>
          <w:i/>
          <w:color w:val="000000"/>
          <w:sz w:val="56"/>
          <w:szCs w:val="56"/>
        </w:rPr>
      </w:pPr>
    </w:p>
    <w:p w:rsidR="0000658E" w:rsidRDefault="0000658E" w:rsidP="0000658E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bCs w:val="0"/>
          <w:i/>
          <w:color w:val="000000"/>
          <w:sz w:val="56"/>
          <w:szCs w:val="56"/>
        </w:rPr>
      </w:pPr>
    </w:p>
    <w:p w:rsidR="0000658E" w:rsidRDefault="0000658E" w:rsidP="0000658E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bCs w:val="0"/>
          <w:i/>
          <w:color w:val="000000"/>
          <w:sz w:val="56"/>
          <w:szCs w:val="56"/>
        </w:rPr>
      </w:pPr>
    </w:p>
    <w:p w:rsidR="0000658E" w:rsidRPr="00652FD4" w:rsidRDefault="0000658E" w:rsidP="0000658E">
      <w:pPr>
        <w:pStyle w:val="Teksttreci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0658E" w:rsidRDefault="0000658E" w:rsidP="001E1F64">
      <w:pPr>
        <w:pStyle w:val="Teksttreci0"/>
        <w:shd w:val="clear" w:color="auto" w:fill="auto"/>
        <w:spacing w:after="0" w:line="240" w:lineRule="auto"/>
        <w:ind w:right="80" w:firstLine="0"/>
        <w:rPr>
          <w:rFonts w:ascii="Times New Roman" w:hAnsi="Times New Roman"/>
          <w:b/>
          <w:sz w:val="24"/>
          <w:szCs w:val="24"/>
        </w:rPr>
      </w:pP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8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lastRenderedPageBreak/>
        <w:t>Rozdział 1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0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>Przepisy ogólne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left="20" w:hanging="20"/>
        <w:rPr>
          <w:rFonts w:ascii="Times New Roman" w:hAnsi="Times New Roman"/>
          <w:b/>
          <w:sz w:val="24"/>
          <w:szCs w:val="24"/>
        </w:rPr>
      </w:pPr>
    </w:p>
    <w:p w:rsidR="001E1F64" w:rsidRPr="00652FD4" w:rsidRDefault="0000658E" w:rsidP="0019613C">
      <w:pPr>
        <w:pStyle w:val="Teksttreci0"/>
        <w:shd w:val="clear" w:color="auto" w:fill="auto"/>
        <w:spacing w:after="24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1. </w:t>
      </w:r>
      <w:r w:rsidR="001E1F64" w:rsidRPr="00652FD4">
        <w:rPr>
          <w:rFonts w:ascii="Times New Roman" w:hAnsi="Times New Roman"/>
          <w:sz w:val="24"/>
          <w:szCs w:val="24"/>
        </w:rPr>
        <w:t>Statut opracowano na podstawie:</w:t>
      </w:r>
    </w:p>
    <w:p w:rsidR="001E1F64" w:rsidRPr="00652FD4" w:rsidRDefault="001E1F64" w:rsidP="00F57EB3">
      <w:pPr>
        <w:pStyle w:val="Teksttreci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D4">
        <w:rPr>
          <w:rFonts w:ascii="Times New Roman" w:hAnsi="Times New Roman"/>
          <w:sz w:val="24"/>
          <w:szCs w:val="24"/>
        </w:rPr>
        <w:t xml:space="preserve">ustawy z dnia 7 września 1991 r. o systemie oświaty </w:t>
      </w:r>
      <w:r w:rsidRPr="00652FD4">
        <w:rPr>
          <w:rFonts w:ascii="Times New Roman" w:hAnsi="Times New Roman"/>
          <w:color w:val="000000"/>
          <w:sz w:val="24"/>
          <w:szCs w:val="24"/>
        </w:rPr>
        <w:t>(t. j. Dz. U. z 2015 r. poz. 2156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D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FD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52FD4">
        <w:rPr>
          <w:rFonts w:ascii="Times New Roman" w:hAnsi="Times New Roman"/>
          <w:sz w:val="24"/>
          <w:szCs w:val="24"/>
        </w:rPr>
        <w:t>późn</w:t>
      </w:r>
      <w:proofErr w:type="spellEnd"/>
      <w:r w:rsidRPr="00652FD4">
        <w:rPr>
          <w:rFonts w:ascii="Times New Roman" w:hAnsi="Times New Roman"/>
          <w:sz w:val="24"/>
          <w:szCs w:val="24"/>
        </w:rPr>
        <w:t>. zm.),</w:t>
      </w:r>
    </w:p>
    <w:p w:rsidR="001E1F64" w:rsidRPr="00652FD4" w:rsidRDefault="001E1F64" w:rsidP="00F57EB3">
      <w:pPr>
        <w:pStyle w:val="Teksttreci0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D4">
        <w:rPr>
          <w:rFonts w:ascii="Times New Roman" w:hAnsi="Times New Roman"/>
          <w:sz w:val="24"/>
          <w:szCs w:val="24"/>
        </w:rPr>
        <w:t xml:space="preserve">rozporządzenia Ministra Edukacji Narodowej z dnia 21 maja 2001 r. w sprawie ramowych statutów publicznego przedszkola oraz publicznych szkół (Dz. U. Nr 61, poz. 624 z </w:t>
      </w:r>
      <w:proofErr w:type="spellStart"/>
      <w:r w:rsidRPr="00652FD4">
        <w:rPr>
          <w:rFonts w:ascii="Times New Roman" w:hAnsi="Times New Roman"/>
          <w:sz w:val="24"/>
          <w:szCs w:val="24"/>
        </w:rPr>
        <w:t>późn</w:t>
      </w:r>
      <w:proofErr w:type="spellEnd"/>
      <w:r w:rsidRPr="00652FD4">
        <w:rPr>
          <w:rFonts w:ascii="Times New Roman" w:hAnsi="Times New Roman"/>
          <w:sz w:val="24"/>
          <w:szCs w:val="24"/>
        </w:rPr>
        <w:t>. zm.).</w:t>
      </w:r>
    </w:p>
    <w:p w:rsidR="001E1F64" w:rsidRPr="00652FD4" w:rsidRDefault="001E1F64" w:rsidP="0019613C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E1F64" w:rsidRDefault="0000658E" w:rsidP="0019613C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1. </w:t>
      </w:r>
      <w:r w:rsidR="001E1F64" w:rsidRPr="00652FD4">
        <w:rPr>
          <w:rFonts w:ascii="Times New Roman" w:hAnsi="Times New Roman"/>
          <w:sz w:val="24"/>
          <w:szCs w:val="24"/>
        </w:rPr>
        <w:t>Ilekroć w niniejszym statucie jest mowa o: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58E">
        <w:rPr>
          <w:rFonts w:ascii="Times New Roman" w:hAnsi="Times New Roman"/>
          <w:sz w:val="24"/>
          <w:szCs w:val="24"/>
        </w:rPr>
        <w:t>Ośrodku - należy przez to rozumieć Specjalny Ośrodek Szkolno-Wychowawczy im. św. Jana Pawła II w Kętrzynie</w:t>
      </w:r>
      <w:r w:rsidR="0000658E">
        <w:rPr>
          <w:rFonts w:ascii="Times New Roman" w:hAnsi="Times New Roman"/>
          <w:sz w:val="24"/>
          <w:szCs w:val="24"/>
        </w:rPr>
        <w:t>;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>Przedszkolu - należy przez to rozumieć Przedszkole Specjalne w Specjalnym Ośrodku Szkolno-Wychowawczym im. św. Jana Pawła II w Kętrzynie</w:t>
      </w:r>
      <w:r w:rsidR="0019613C">
        <w:rPr>
          <w:rFonts w:ascii="Times New Roman" w:hAnsi="Times New Roman"/>
          <w:sz w:val="24"/>
          <w:szCs w:val="24"/>
        </w:rPr>
        <w:t>;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 xml:space="preserve">Ustawie - należy przez to rozumieć ustawę z dnia 7 września 1991 r. o systemie oświaty </w:t>
      </w:r>
      <w:r w:rsidRPr="0019613C">
        <w:rPr>
          <w:rFonts w:ascii="Times New Roman" w:hAnsi="Times New Roman"/>
          <w:color w:val="000000"/>
          <w:sz w:val="24"/>
          <w:szCs w:val="24"/>
        </w:rPr>
        <w:t xml:space="preserve">(t. j. Dz. U. z 2015 r. poz. 2156 </w:t>
      </w:r>
      <w:r w:rsidRPr="0019613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9613C">
        <w:rPr>
          <w:rFonts w:ascii="Times New Roman" w:hAnsi="Times New Roman"/>
          <w:sz w:val="24"/>
          <w:szCs w:val="24"/>
        </w:rPr>
        <w:t>późn</w:t>
      </w:r>
      <w:proofErr w:type="spellEnd"/>
      <w:r w:rsidRPr="0019613C">
        <w:rPr>
          <w:rFonts w:ascii="Times New Roman" w:hAnsi="Times New Roman"/>
          <w:sz w:val="24"/>
          <w:szCs w:val="24"/>
        </w:rPr>
        <w:t>. zm.)</w:t>
      </w:r>
      <w:r w:rsidR="0019613C">
        <w:rPr>
          <w:rFonts w:ascii="Times New Roman" w:hAnsi="Times New Roman"/>
          <w:sz w:val="24"/>
          <w:szCs w:val="24"/>
        </w:rPr>
        <w:t>;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>Statucie - należy przez to rozumieć statut Przedszkola Specjalnego w Specjalnym Ośrodku Szkolno-Wychowawczym im. św. Jana Pawła II w Kętrzynie</w:t>
      </w:r>
      <w:r w:rsidR="0019613C">
        <w:rPr>
          <w:rFonts w:ascii="Times New Roman" w:hAnsi="Times New Roman"/>
          <w:sz w:val="24"/>
          <w:szCs w:val="24"/>
        </w:rPr>
        <w:t>;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>Dyrektorze - należy przez to rozumieć dyrektora Specjalnego Ośrodka Szkolno</w:t>
      </w:r>
      <w:r w:rsidR="0019613C">
        <w:rPr>
          <w:rFonts w:ascii="Times New Roman" w:hAnsi="Times New Roman"/>
          <w:sz w:val="24"/>
          <w:szCs w:val="24"/>
        </w:rPr>
        <w:t>-</w:t>
      </w:r>
      <w:r w:rsidRPr="0019613C">
        <w:rPr>
          <w:rFonts w:ascii="Times New Roman" w:hAnsi="Times New Roman"/>
          <w:sz w:val="24"/>
          <w:szCs w:val="24"/>
        </w:rPr>
        <w:t>Wychowawczego im. św. Jana Pawła II w Kętrzynie</w:t>
      </w:r>
      <w:r w:rsidR="0019613C">
        <w:rPr>
          <w:rFonts w:ascii="Times New Roman" w:hAnsi="Times New Roman"/>
          <w:sz w:val="24"/>
          <w:szCs w:val="24"/>
        </w:rPr>
        <w:t>;</w:t>
      </w:r>
    </w:p>
    <w:p w:rsidR="001E1F64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 xml:space="preserve">Radzie Pedagogicznej - należy przez to rozumieć ogół pracowników pedagogicznych zatrudnionych w Specjalnym Ośrodku Szkolno-Wychowawczym im. św. Jana Pawła II </w:t>
      </w:r>
      <w:r w:rsidR="00B96D2B">
        <w:rPr>
          <w:rFonts w:ascii="Times New Roman" w:hAnsi="Times New Roman"/>
          <w:sz w:val="24"/>
          <w:szCs w:val="24"/>
        </w:rPr>
        <w:t xml:space="preserve">               </w:t>
      </w:r>
      <w:r w:rsidRPr="0019613C">
        <w:rPr>
          <w:rFonts w:ascii="Times New Roman" w:hAnsi="Times New Roman"/>
          <w:sz w:val="24"/>
          <w:szCs w:val="24"/>
        </w:rPr>
        <w:t>w Kętrzynie, w tym w Przedszkolu Specjalnym</w:t>
      </w:r>
      <w:r w:rsidR="0019613C">
        <w:rPr>
          <w:rFonts w:ascii="Times New Roman" w:hAnsi="Times New Roman"/>
          <w:sz w:val="24"/>
          <w:szCs w:val="24"/>
        </w:rPr>
        <w:t>;</w:t>
      </w:r>
    </w:p>
    <w:p w:rsidR="001E1F64" w:rsidRPr="0019613C" w:rsidRDefault="001E1F64" w:rsidP="00F57EB3">
      <w:pPr>
        <w:pStyle w:val="Teksttreci0"/>
        <w:numPr>
          <w:ilvl w:val="0"/>
          <w:numId w:val="21"/>
        </w:numPr>
        <w:shd w:val="clear" w:color="auto" w:fill="auto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9613C">
        <w:rPr>
          <w:rFonts w:ascii="Times New Roman" w:hAnsi="Times New Roman"/>
          <w:sz w:val="24"/>
          <w:szCs w:val="24"/>
        </w:rPr>
        <w:t>Radzie Rodziców - należy przez to rozumieć przedstawicieli rodziców dzieci uczęszczających do Specjalnego Ośrodka Szkolno-Wychowawczego im. św. Jana Pawła II w Kętrzynie, w tym do Przedszkola Specjalnego.</w:t>
      </w:r>
    </w:p>
    <w:p w:rsidR="001E1F64" w:rsidRPr="00652FD4" w:rsidRDefault="001E1F64" w:rsidP="0019613C">
      <w:pPr>
        <w:pStyle w:val="Teksttreci0"/>
        <w:shd w:val="clear" w:color="auto" w:fill="auto"/>
        <w:spacing w:after="0" w:line="240" w:lineRule="auto"/>
        <w:ind w:right="8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E1F64" w:rsidRDefault="0019613C" w:rsidP="0019613C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3.</w:t>
      </w:r>
      <w:r w:rsidR="001E1F64" w:rsidRPr="00652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652FD4">
        <w:rPr>
          <w:rFonts w:ascii="Times New Roman" w:hAnsi="Times New Roman"/>
          <w:sz w:val="24"/>
          <w:szCs w:val="24"/>
        </w:rPr>
        <w:t xml:space="preserve">Ustalona nazwa Przedszkola używana jest w pełnym brzmieniu: Przedszkole Specjalne w Specjalnym Ośrodku Szkolno-Wychowawczym Wychowawczym im. św. Jana Pawła II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E1F64" w:rsidRPr="00652FD4">
        <w:rPr>
          <w:rFonts w:ascii="Times New Roman" w:hAnsi="Times New Roman"/>
          <w:sz w:val="24"/>
          <w:szCs w:val="24"/>
        </w:rPr>
        <w:t xml:space="preserve">w Kętrzynie. </w:t>
      </w:r>
    </w:p>
    <w:p w:rsidR="001E1F64" w:rsidRDefault="00422FC0" w:rsidP="00422FC0">
      <w:pPr>
        <w:pStyle w:val="Teksttreci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613C">
        <w:rPr>
          <w:rFonts w:ascii="Times New Roman" w:hAnsi="Times New Roman"/>
          <w:sz w:val="24"/>
          <w:szCs w:val="24"/>
        </w:rPr>
        <w:t xml:space="preserve">2. </w:t>
      </w:r>
      <w:r w:rsidR="001E1F64" w:rsidRPr="00652FD4">
        <w:rPr>
          <w:rFonts w:ascii="Times New Roman" w:hAnsi="Times New Roman"/>
          <w:sz w:val="24"/>
          <w:szCs w:val="24"/>
        </w:rPr>
        <w:t>Na pieczęciach może być używana nazwa skrócona: Przedszkole Specjalne w Kętrzynie.</w:t>
      </w:r>
    </w:p>
    <w:p w:rsidR="00422FC0" w:rsidRDefault="00422FC0" w:rsidP="00422FC0">
      <w:pPr>
        <w:pStyle w:val="Teksttreci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1F64" w:rsidRPr="00652FD4" w:rsidRDefault="00422FC0" w:rsidP="0019613C">
      <w:pPr>
        <w:pStyle w:val="Teksttreci0"/>
        <w:shd w:val="clear" w:color="auto" w:fill="auto"/>
        <w:spacing w:after="0" w:line="240" w:lineRule="auto"/>
        <w:ind w:right="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1E1F64" w:rsidRPr="00652FD4">
        <w:rPr>
          <w:rFonts w:ascii="Times New Roman" w:hAnsi="Times New Roman"/>
          <w:sz w:val="24"/>
          <w:szCs w:val="24"/>
        </w:rPr>
        <w:t>W nazwie Przedszkola umieszczonej na tablicy urzędowej oraz na pieczęciach, którymi opatruje się legitymację przedszkolną, pomija się określenie „specjalne” oraz określenie rodzaju niepełnosprawności dzieci.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1E1F64" w:rsidRPr="00422FC0" w:rsidRDefault="00422FC0" w:rsidP="00422FC0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422FC0">
        <w:rPr>
          <w:rFonts w:ascii="Times New Roman" w:hAnsi="Times New Roman"/>
          <w:sz w:val="24"/>
          <w:szCs w:val="24"/>
        </w:rPr>
        <w:t>Siedziba Przedszkola mieści się w Kętrzynie przy ul. Klonowej 2B.</w:t>
      </w:r>
    </w:p>
    <w:p w:rsidR="001E1F64" w:rsidRPr="00422FC0" w:rsidRDefault="00422FC0" w:rsidP="00422FC0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422FC0">
        <w:rPr>
          <w:szCs w:val="24"/>
        </w:rPr>
        <w:t>Przedszkole wchodzi w skład Specjalnego Ośrodka Szkolno-Wychowawczego im. św. Jana Pawła II w Kętrzynie z siedzibą w Kętrzynie przy</w:t>
      </w:r>
      <w:r>
        <w:rPr>
          <w:szCs w:val="24"/>
        </w:rPr>
        <w:t xml:space="preserve"> </w:t>
      </w:r>
      <w:r w:rsidR="001E1F64" w:rsidRPr="00422FC0">
        <w:rPr>
          <w:szCs w:val="24"/>
        </w:rPr>
        <w:t>ul. Klonowej 2B.</w:t>
      </w:r>
    </w:p>
    <w:p w:rsidR="001E1F64" w:rsidRPr="00652FD4" w:rsidRDefault="001E1F64" w:rsidP="001E1F64">
      <w:pPr>
        <w:spacing w:after="0"/>
        <w:rPr>
          <w:szCs w:val="24"/>
        </w:rPr>
      </w:pPr>
    </w:p>
    <w:p w:rsidR="001E1F64" w:rsidRPr="00422FC0" w:rsidRDefault="00422FC0" w:rsidP="00422FC0">
      <w:pPr>
        <w:pStyle w:val="Teksttreci0"/>
        <w:shd w:val="clear" w:color="auto" w:fill="auto"/>
        <w:spacing w:line="240" w:lineRule="auto"/>
        <w:ind w:right="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422FC0">
        <w:rPr>
          <w:rFonts w:ascii="Times New Roman" w:hAnsi="Times New Roman"/>
          <w:sz w:val="24"/>
          <w:szCs w:val="24"/>
        </w:rPr>
        <w:t>Przedszkole jest przedszkolem publicznym dla dzieci</w:t>
      </w:r>
      <w:r w:rsidR="00867AA4" w:rsidRPr="00422F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1F64" w:rsidRPr="00422FC0">
        <w:rPr>
          <w:rFonts w:ascii="Times New Roman" w:hAnsi="Times New Roman"/>
          <w:sz w:val="24"/>
          <w:szCs w:val="24"/>
        </w:rPr>
        <w:t>z niepełnosprawnością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64" w:rsidRPr="00422FC0">
        <w:rPr>
          <w:rFonts w:ascii="Times New Roman" w:hAnsi="Times New Roman"/>
          <w:sz w:val="24"/>
          <w:szCs w:val="24"/>
        </w:rPr>
        <w:t>intelektualną w stopniu</w:t>
      </w:r>
      <w:r w:rsidR="00341DD3" w:rsidRPr="00422FC0">
        <w:rPr>
          <w:rFonts w:ascii="Times New Roman" w:hAnsi="Times New Roman"/>
          <w:sz w:val="24"/>
          <w:szCs w:val="24"/>
        </w:rPr>
        <w:t xml:space="preserve"> </w:t>
      </w:r>
      <w:r w:rsidR="001E1F64" w:rsidRPr="00422FC0">
        <w:rPr>
          <w:rFonts w:ascii="Times New Roman" w:hAnsi="Times New Roman"/>
          <w:sz w:val="24"/>
          <w:szCs w:val="24"/>
        </w:rPr>
        <w:t>umiarkowanym, znacznym oraz dzieci z autyzmem i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64" w:rsidRPr="00422FC0">
        <w:rPr>
          <w:rFonts w:ascii="Times New Roman" w:hAnsi="Times New Roman"/>
          <w:sz w:val="24"/>
          <w:szCs w:val="24"/>
        </w:rPr>
        <w:t>niepełnosprawnościami sprzężonymi.</w:t>
      </w:r>
    </w:p>
    <w:p w:rsidR="001E1F64" w:rsidRPr="00422FC0" w:rsidRDefault="00422FC0" w:rsidP="00422FC0">
      <w:pPr>
        <w:widowControl w:val="0"/>
        <w:jc w:val="both"/>
        <w:rPr>
          <w:szCs w:val="24"/>
        </w:rPr>
      </w:pPr>
      <w:r>
        <w:rPr>
          <w:szCs w:val="24"/>
        </w:rPr>
        <w:lastRenderedPageBreak/>
        <w:t xml:space="preserve">     2. </w:t>
      </w:r>
      <w:r w:rsidR="001E1F64" w:rsidRPr="00422FC0">
        <w:rPr>
          <w:szCs w:val="24"/>
        </w:rPr>
        <w:t>Organem prowadzącym jest Powiat Kętrzyński z siedzibą w Kętrzynie przy ul. Plac Grunwaldzki 1 na mocy porozumienia zawartego z Gminą Kętrzyn.</w:t>
      </w:r>
    </w:p>
    <w:p w:rsidR="001E1F64" w:rsidRPr="00422FC0" w:rsidRDefault="00422FC0" w:rsidP="00422FC0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422FC0">
        <w:rPr>
          <w:szCs w:val="24"/>
        </w:rPr>
        <w:t xml:space="preserve">Organem sprawującym nadzór pedagogiczny jest Warmińsko-Mazurski Kurator Oświaty </w:t>
      </w:r>
      <w:r>
        <w:rPr>
          <w:szCs w:val="24"/>
        </w:rPr>
        <w:t xml:space="preserve">       </w:t>
      </w:r>
      <w:r w:rsidR="001E1F64" w:rsidRPr="00422FC0">
        <w:rPr>
          <w:szCs w:val="24"/>
        </w:rPr>
        <w:t>w Olsztynie.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left="420" w:hanging="380"/>
        <w:jc w:val="both"/>
        <w:rPr>
          <w:rFonts w:ascii="Times New Roman" w:hAnsi="Times New Roman"/>
          <w:sz w:val="24"/>
          <w:szCs w:val="24"/>
        </w:rPr>
      </w:pP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 xml:space="preserve">Rozdział 2 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>Cele i zadania Przedszkola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E1F64" w:rsidRPr="00422FC0" w:rsidRDefault="00422FC0" w:rsidP="00422FC0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422FC0">
        <w:rPr>
          <w:rFonts w:ascii="Times New Roman" w:hAnsi="Times New Roman"/>
          <w:sz w:val="24"/>
          <w:szCs w:val="24"/>
        </w:rPr>
        <w:t>Przedszkole realizuje cele i zadania określone w ustawie o systemie oświaty oraz przepisach wydanych na jej podstawie z uwzględnieniem potrzeb, możliwości psychofizycznych oraz rozwojowych dzieci poprzez: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zapewnienie bezpłatnego nauczania i wychowania w zakresie podstawy programowej wychowania przedszkolnego, zajęć rewalidacyjnych oraz terapeutycznych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zapewnienie, w czasie pobytu dzieci w Przedszkolu, opieki kadry dydaktycznej</w:t>
      </w:r>
      <w:r w:rsidR="00422FC0">
        <w:rPr>
          <w:rFonts w:ascii="Times New Roman" w:hAnsi="Times New Roman" w:cs="Times New Roman"/>
          <w:sz w:val="24"/>
          <w:szCs w:val="24"/>
        </w:rPr>
        <w:t xml:space="preserve"> </w:t>
      </w:r>
      <w:r w:rsidRPr="00652FD4">
        <w:rPr>
          <w:rFonts w:ascii="Times New Roman" w:hAnsi="Times New Roman" w:cs="Times New Roman"/>
          <w:sz w:val="24"/>
          <w:szCs w:val="24"/>
        </w:rPr>
        <w:t>i opiekuńczej posiadającej odpowiednie kwalifikacje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wspomaganie i ukierunkowywanie rozwoju dziecka zgodnie z jego wrodzonym potencjałem </w:t>
      </w:r>
      <w:r w:rsidR="00422FC0">
        <w:rPr>
          <w:rFonts w:ascii="Times New Roman" w:hAnsi="Times New Roman" w:cs="Times New Roman"/>
          <w:sz w:val="24"/>
          <w:szCs w:val="24"/>
        </w:rPr>
        <w:t xml:space="preserve">      </w:t>
      </w:r>
      <w:r w:rsidRPr="00652FD4">
        <w:rPr>
          <w:rFonts w:ascii="Times New Roman" w:hAnsi="Times New Roman" w:cs="Times New Roman"/>
          <w:sz w:val="24"/>
          <w:szCs w:val="24"/>
        </w:rPr>
        <w:t xml:space="preserve">i możliwościami rozwojowymi w relacjach ze środowiskiem </w:t>
      </w:r>
      <w:proofErr w:type="spellStart"/>
      <w:r w:rsidRPr="00652FD4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652FD4">
        <w:rPr>
          <w:rFonts w:ascii="Times New Roman" w:hAnsi="Times New Roman" w:cs="Times New Roman"/>
          <w:sz w:val="24"/>
          <w:szCs w:val="24"/>
        </w:rPr>
        <w:t xml:space="preserve"> </w:t>
      </w:r>
      <w:r w:rsidR="00422FC0">
        <w:rPr>
          <w:rFonts w:ascii="Times New Roman" w:hAnsi="Times New Roman" w:cs="Times New Roman"/>
          <w:sz w:val="24"/>
          <w:szCs w:val="24"/>
        </w:rPr>
        <w:t>–</w:t>
      </w:r>
      <w:r w:rsidRPr="00652FD4">
        <w:rPr>
          <w:rFonts w:ascii="Times New Roman" w:hAnsi="Times New Roman" w:cs="Times New Roman"/>
          <w:sz w:val="24"/>
          <w:szCs w:val="24"/>
        </w:rPr>
        <w:t xml:space="preserve"> przyrodniczym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kształtowanie właściwych postaw społecznych przez codzienne, bezpośrednie przebywanie ze sobą oraz organizowanie różnorodnych sytuacji edukacyjnych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kształcenie wrażliwości na potrzeby innych oraz poczucia odpowiedzialności za drugiego człowieka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przygotowanie do akceptacji własnej osoby i samorealizacji własnego "ja" poprzez rozwijanie zainteresowań, uzdolnień i wspomaganie indywidualnego rozwoju dziecka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zapewnienie warunków do interdyscyplinarnych oddziaływań na dziecko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przygotowanie do realizacji obowiązku szkolnego i niezależnego funkcjonowania</w:t>
      </w:r>
      <w:r w:rsidR="00422F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2FD4">
        <w:rPr>
          <w:rFonts w:ascii="Times New Roman" w:hAnsi="Times New Roman" w:cs="Times New Roman"/>
          <w:sz w:val="24"/>
          <w:szCs w:val="24"/>
        </w:rPr>
        <w:t>w środowisku</w:t>
      </w:r>
      <w:r w:rsidR="00422FC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współdziałanie z rodziną, wspomagając ją w wychowaniu i terapii dziecka</w:t>
      </w:r>
      <w:r w:rsidR="005659C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 udzielanie dzieciom i ich rodzicom pomocy </w:t>
      </w:r>
      <w:proofErr w:type="spellStart"/>
      <w:r w:rsidRPr="00652FD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52FD4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="005659C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umożliwianie dzieciom podtrzymywania poczucia świadomości narodowej, etnicznej, językowej i religijnej</w:t>
      </w:r>
      <w:r w:rsidR="005659C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organizowanie zajęć dodatkowych, kompensujących zaburzenia rozwoju, zgodnie</w:t>
      </w:r>
      <w:r w:rsidR="005659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52FD4">
        <w:rPr>
          <w:rFonts w:ascii="Times New Roman" w:hAnsi="Times New Roman" w:cs="Times New Roman"/>
          <w:sz w:val="24"/>
          <w:szCs w:val="24"/>
        </w:rPr>
        <w:t>z zaleceniami zawartymi w orzeczeniach o potrzebie kształcenia specjalnego</w:t>
      </w:r>
      <w:r w:rsidR="005659C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organizowanie zajęć dodatkowych rozwijających uzdolnienia dzieci, zgodnie z wolą wyrażoną przez rodziców.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1F64" w:rsidRPr="005659CC" w:rsidRDefault="005659CC" w:rsidP="005659CC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5659CC">
        <w:rPr>
          <w:rFonts w:ascii="Times New Roman" w:hAnsi="Times New Roman"/>
          <w:sz w:val="24"/>
          <w:szCs w:val="24"/>
        </w:rPr>
        <w:t>Przedszkole realizuje cele i zadania formie:</w:t>
      </w:r>
    </w:p>
    <w:p w:rsidR="001E1F64" w:rsidRDefault="001E1F64" w:rsidP="00F57E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t xml:space="preserve">obowiązkowych zajęć edukacyjnych, określonych w podstawie programowej oraz               </w:t>
      </w:r>
      <w:r w:rsidR="00867AA4" w:rsidRPr="005659CC">
        <w:rPr>
          <w:rFonts w:ascii="Times New Roman" w:hAnsi="Times New Roman" w:cs="Times New Roman"/>
          <w:sz w:val="24"/>
          <w:szCs w:val="24"/>
        </w:rPr>
        <w:t xml:space="preserve">  </w:t>
      </w:r>
      <w:r w:rsidR="005659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9CC">
        <w:rPr>
          <w:rFonts w:ascii="Times New Roman" w:hAnsi="Times New Roman" w:cs="Times New Roman"/>
          <w:sz w:val="24"/>
          <w:szCs w:val="24"/>
        </w:rPr>
        <w:t xml:space="preserve"> w indywidualnych programach </w:t>
      </w:r>
      <w:proofErr w:type="spellStart"/>
      <w:r w:rsidRPr="005659CC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5659CC">
        <w:rPr>
          <w:rFonts w:ascii="Times New Roman" w:hAnsi="Times New Roman" w:cs="Times New Roman"/>
          <w:sz w:val="24"/>
          <w:szCs w:val="24"/>
        </w:rPr>
        <w:t xml:space="preserve"> – terapeutycznych</w:t>
      </w:r>
      <w:r w:rsidR="005659CC">
        <w:rPr>
          <w:rFonts w:ascii="Times New Roman" w:hAnsi="Times New Roman" w:cs="Times New Roman"/>
          <w:sz w:val="24"/>
          <w:szCs w:val="24"/>
        </w:rPr>
        <w:t>;</w:t>
      </w:r>
    </w:p>
    <w:p w:rsidR="005659CC" w:rsidRPr="005659CC" w:rsidRDefault="001E1F64" w:rsidP="00F57E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t>zajęć specjalistycznych wspomagających rozwój dzieci z zaburzeniami rozwojowymi: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terapia psychologiczna,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terapia pedagogiczna,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terapia logopedyczna,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alternatywne metody komunikacji,</w:t>
      </w:r>
    </w:p>
    <w:p w:rsidR="001E1F6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zajęcia korekcyjne wad postawy, rehabilitacja ruchowa,</w:t>
      </w:r>
    </w:p>
    <w:p w:rsidR="001E1F64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t>zajęcia integracji sensorycznej,</w:t>
      </w:r>
    </w:p>
    <w:p w:rsidR="001E1F64" w:rsidRPr="005659CC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lastRenderedPageBreak/>
        <w:t>muzykoterapia,</w:t>
      </w:r>
    </w:p>
    <w:p w:rsidR="001E1F64" w:rsidRPr="005659CC" w:rsidRDefault="001E1F64" w:rsidP="00F57EB3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t>terapia tańcem,</w:t>
      </w:r>
    </w:p>
    <w:p w:rsidR="001E1F64" w:rsidRPr="005659CC" w:rsidRDefault="001E1F64" w:rsidP="00F57E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CC">
        <w:rPr>
          <w:rFonts w:ascii="Times New Roman" w:hAnsi="Times New Roman" w:cs="Times New Roman"/>
          <w:sz w:val="24"/>
          <w:szCs w:val="24"/>
        </w:rPr>
        <w:t>zajęć dodatkowych organizowanych na prośbę lub w uzgodnieniu z rodzicami: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wycieczki autokarowe,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wyjścia poza teren Przedszkola,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spotkania organizowane w innych placówkach,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„zielone przedszkola”,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hipoterapia,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D4">
        <w:rPr>
          <w:rFonts w:ascii="Times New Roman" w:hAnsi="Times New Roman" w:cs="Times New Roman"/>
          <w:sz w:val="24"/>
          <w:szCs w:val="24"/>
        </w:rPr>
        <w:t>dogoterapia</w:t>
      </w:r>
      <w:proofErr w:type="spellEnd"/>
      <w:r w:rsidRPr="00652FD4">
        <w:rPr>
          <w:rFonts w:ascii="Times New Roman" w:hAnsi="Times New Roman" w:cs="Times New Roman"/>
          <w:sz w:val="24"/>
          <w:szCs w:val="24"/>
        </w:rPr>
        <w:t>.</w:t>
      </w:r>
    </w:p>
    <w:p w:rsidR="001E1F64" w:rsidRPr="00652FD4" w:rsidRDefault="001E1F64" w:rsidP="005659CC">
      <w:pPr>
        <w:spacing w:after="0"/>
        <w:jc w:val="both"/>
        <w:rPr>
          <w:b/>
          <w:szCs w:val="24"/>
        </w:rPr>
      </w:pPr>
    </w:p>
    <w:p w:rsidR="001E1F64" w:rsidRDefault="005659CC" w:rsidP="003C4B04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 8.</w:t>
      </w:r>
      <w:r w:rsidR="003C4B04">
        <w:rPr>
          <w:szCs w:val="24"/>
        </w:rPr>
        <w:t xml:space="preserve"> </w:t>
      </w:r>
      <w:r>
        <w:rPr>
          <w:szCs w:val="24"/>
        </w:rPr>
        <w:t>1</w:t>
      </w:r>
      <w:r w:rsidR="003C4B04">
        <w:rPr>
          <w:szCs w:val="24"/>
        </w:rPr>
        <w:t xml:space="preserve">. </w:t>
      </w:r>
      <w:r w:rsidR="001E1F64" w:rsidRPr="00652FD4">
        <w:rPr>
          <w:szCs w:val="24"/>
        </w:rPr>
        <w:t>Przedszkole zapewnia dzieciom stałą opiekę pedagogiczną w czasie zajęć w Przedszkolu oraz organizowanych poza Przedszkolem, według określonych zasad: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nauczyciel odpowiada za zdrowie oraz bezpieczeństwo powierzonych jego opiece dzieci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stałą opiekę nad dziećmi w oddziale pełni pomoc nauczyciela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w trakcie zabaw, spacerów i wycieczek poza teren Przedszkola dodatkową opiekę nad dziećmi mogą sprawować rodzice (prawni opiekunowie) lub upoważnieni opiekunowie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podczas zajęć dodatkowych za zdrowie i bezpieczeństwo dzieci odpowiada osoba prowadząca te zajęcia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Przedszkole daje możliwość ubezpieczenia dzieci od następstw nieszczęśliwych wypadków za zgodą i odpłatnością rodziców (prawnych opiekunów)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w Przedszkolu możliwe jest podawanie dzieciom farmaceutyków na pisemną prośbę rodzica (prawnego opiekuna) skierowaną do dyrektora placówki wraz z dołączonym zleceniem lekarskim zawierającym informację o sposobie i dawkowaniu leków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w sytuacji złego samopoczucia dziecka dyrektor lub osoba przez niego upoważniona informuje rodziców (prawnych opiekunów) o jego stanie, a rodzice (prawni opiekunowie) są zobowiązani do niezwłocznego odebrania dziecka z Przedszkola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w sytuacjach nagłych wzywane jest pogotowie z równoczesnym poinformowaniem rodziców (prawnych opiekunów)</w:t>
      </w:r>
      <w:r w:rsidR="00B75BE9" w:rsidRPr="00B75BE9">
        <w:rPr>
          <w:rFonts w:ascii="Times New Roman" w:hAnsi="Times New Roman" w:cs="Times New Roman"/>
          <w:sz w:val="24"/>
          <w:szCs w:val="24"/>
        </w:rPr>
        <w:t>;</w:t>
      </w:r>
    </w:p>
    <w:p w:rsidR="001E1F64" w:rsidRPr="00B75BE9" w:rsidRDefault="001E1F64" w:rsidP="00F57EB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>rodzice (prawni opiekunowie) są zobowiązani do zapewnienia dziecku materiałów niezbędnych do utrzymania higieny dziecka w czasie jego pobytu w Przedszkolu.</w:t>
      </w:r>
    </w:p>
    <w:p w:rsidR="001E1F64" w:rsidRDefault="00B75BE9" w:rsidP="00B75BE9">
      <w:pPr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 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1. </w:t>
      </w:r>
      <w:r w:rsidR="001E1F64" w:rsidRPr="00652FD4">
        <w:rPr>
          <w:szCs w:val="24"/>
        </w:rPr>
        <w:t xml:space="preserve">W Przedszkolu obowiązują szczegółowe zasady przyprowadzania i odbierania dziecka </w:t>
      </w:r>
      <w:r w:rsidR="001E1F64">
        <w:rPr>
          <w:szCs w:val="24"/>
        </w:rPr>
        <w:br/>
      </w:r>
      <w:r w:rsidR="001E1F64" w:rsidRPr="00652FD4">
        <w:rPr>
          <w:szCs w:val="24"/>
        </w:rPr>
        <w:t>z Przedszkola przez rodziców (prawnych opiekunów) lub upoważnioną przez nich osobę, zapewniające dziecku pełne bezpieczeństwo: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rodzice (prawni opiekunowie) przyprowadzają i odbierają dzieci z Przedszkola i są odpowiedzialni za ich bezpieczeństwo w drodze do Przedszkola i z Przedszkola do domu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dopuszcza się możliwość odbierania dziecka wyłącznie przez osobę pełnoletnią upoważnioną na piśmie przez rodziców (prawnych opiekunów)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upoważnienie powinno zawierać imię i nazwisko osoby upoważnionej, serię i nr jej dowodu</w:t>
      </w:r>
      <w:r w:rsidR="0063168E">
        <w:rPr>
          <w:rFonts w:ascii="Times New Roman" w:hAnsi="Times New Roman" w:cs="Times New Roman"/>
          <w:sz w:val="24"/>
          <w:szCs w:val="24"/>
        </w:rPr>
        <w:t>, u</w:t>
      </w:r>
      <w:r w:rsidRPr="0063168E">
        <w:rPr>
          <w:rFonts w:ascii="Times New Roman" w:hAnsi="Times New Roman" w:cs="Times New Roman"/>
          <w:sz w:val="24"/>
          <w:szCs w:val="24"/>
        </w:rPr>
        <w:t>poważnienie musi być własnoręcznie podpisane przez rodzica (prawnego opiekuna) oraz osobę upoważnioną do odbioru dziecka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upoważnienie powinno być dostarczone osobiście przez rodziców (prawnych opiekunów) do nauczycielki z grupy i pozostać w dokumentacji Przedszkola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upoważnienie takie obowiązuje przez cały rok szkolny uczęszczania dziecka do Przedszkola</w:t>
      </w:r>
      <w:r w:rsidR="0063168E">
        <w:rPr>
          <w:rFonts w:ascii="Times New Roman" w:hAnsi="Times New Roman" w:cs="Times New Roman"/>
          <w:sz w:val="24"/>
          <w:szCs w:val="24"/>
        </w:rPr>
        <w:t>,</w:t>
      </w:r>
      <w:r w:rsidRPr="0063168E">
        <w:rPr>
          <w:rFonts w:ascii="Times New Roman" w:hAnsi="Times New Roman" w:cs="Times New Roman"/>
          <w:sz w:val="24"/>
          <w:szCs w:val="24"/>
        </w:rPr>
        <w:t xml:space="preserve"> </w:t>
      </w:r>
      <w:r w:rsidR="0063168E">
        <w:rPr>
          <w:rFonts w:ascii="Times New Roman" w:hAnsi="Times New Roman" w:cs="Times New Roman"/>
          <w:sz w:val="24"/>
          <w:szCs w:val="24"/>
        </w:rPr>
        <w:t>m</w:t>
      </w:r>
      <w:r w:rsidRPr="0063168E">
        <w:rPr>
          <w:rFonts w:ascii="Times New Roman" w:hAnsi="Times New Roman" w:cs="Times New Roman"/>
          <w:sz w:val="24"/>
          <w:szCs w:val="24"/>
        </w:rPr>
        <w:t>oże ono w każdej chwili zostać odwołane lub zmienione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lastRenderedPageBreak/>
        <w:t>rodzice (prawni opiekunowie) mogą upoważnić określoną osobę do jednorazowego odebrania dziecka z Przedszkola</w:t>
      </w:r>
      <w:r w:rsidR="0063168E">
        <w:rPr>
          <w:rFonts w:ascii="Times New Roman" w:hAnsi="Times New Roman" w:cs="Times New Roman"/>
          <w:sz w:val="24"/>
          <w:szCs w:val="24"/>
        </w:rPr>
        <w:t>,</w:t>
      </w:r>
      <w:r w:rsidRPr="0063168E">
        <w:rPr>
          <w:rFonts w:ascii="Times New Roman" w:hAnsi="Times New Roman" w:cs="Times New Roman"/>
          <w:sz w:val="24"/>
          <w:szCs w:val="24"/>
        </w:rPr>
        <w:t xml:space="preserve"> </w:t>
      </w:r>
      <w:r w:rsidR="0063168E">
        <w:rPr>
          <w:rFonts w:ascii="Times New Roman" w:hAnsi="Times New Roman" w:cs="Times New Roman"/>
          <w:sz w:val="24"/>
          <w:szCs w:val="24"/>
        </w:rPr>
        <w:t>t</w:t>
      </w:r>
      <w:r w:rsidRPr="0063168E">
        <w:rPr>
          <w:rFonts w:ascii="Times New Roman" w:hAnsi="Times New Roman" w:cs="Times New Roman"/>
          <w:sz w:val="24"/>
          <w:szCs w:val="24"/>
        </w:rPr>
        <w:t>akie upoważnienie powinno nastąpić poprzez udzielenie pełnomocnictwa w formie pisemnej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Przedszkole może odmówić wydania dziecka w przypadku, gdy stan osoby zamierzającej odebrać dziecko będzie wskazywał, że nie jest ona w stanie zapewnić dziecku bezpieczeństwa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o każdej odmowie wydania dziecka z Przedszkola powinien niezwłocznie zostać poinformowany dyrektor Przedszkola lub jego zastępca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w wypadku, gdy dziecko nie zostanie odebrane po upływie czasu pracy Przedszkola, nauczyciel zobowiązany jest powiadomić telefonicznie rodziców (prawnych opiekunów) o zaistniałym fakcie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 xml:space="preserve">w przypadku, gdy pod wskazanymi numerami telefonów nie można uzyskać informacji </w:t>
      </w:r>
      <w:r w:rsidR="006316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168E">
        <w:rPr>
          <w:rFonts w:ascii="Times New Roman" w:hAnsi="Times New Roman" w:cs="Times New Roman"/>
          <w:sz w:val="24"/>
          <w:szCs w:val="24"/>
        </w:rPr>
        <w:t xml:space="preserve">o miejscu pobytu rodziców (prawnych opiekunów), nauczyciel oczekuje z dzieckiem </w:t>
      </w:r>
      <w:r w:rsidR="006316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168E">
        <w:rPr>
          <w:rFonts w:ascii="Times New Roman" w:hAnsi="Times New Roman" w:cs="Times New Roman"/>
          <w:sz w:val="24"/>
          <w:szCs w:val="24"/>
        </w:rPr>
        <w:t>w placówce 1 godzinę</w:t>
      </w:r>
      <w:r w:rsidR="00B75BE9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po upływie tego czasu powiadamia się najbliższy komisariat policji o niemożliwości skontaktowania się z rodzicami (prawnymi opiekunami)</w:t>
      </w:r>
      <w:r w:rsidR="0063168E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 xml:space="preserve">życzenie rodziców (prawnych opiekunów) dotyczące nie odbierania dziecka przez jednego </w:t>
      </w:r>
      <w:r w:rsidR="006316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168E">
        <w:rPr>
          <w:rFonts w:ascii="Times New Roman" w:hAnsi="Times New Roman" w:cs="Times New Roman"/>
          <w:sz w:val="24"/>
          <w:szCs w:val="24"/>
        </w:rPr>
        <w:t>z rodziców (prawnych opiekunów) musi być poświadczone przez orzeczenie sądu</w:t>
      </w:r>
      <w:r w:rsidR="0063168E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>w kwestiach spornych dotyczących odebrania dziecka z Przedszkola przez osoby nie upoważnione, nauczyciel zobowiązany jest powiadomić rodzica (prawnego opiekuna) i policję</w:t>
      </w:r>
      <w:r w:rsidR="0063168E" w:rsidRPr="0063168E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3168E" w:rsidRDefault="001E1F64" w:rsidP="00F57E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8E">
        <w:rPr>
          <w:rFonts w:ascii="Times New Roman" w:hAnsi="Times New Roman" w:cs="Times New Roman"/>
          <w:sz w:val="24"/>
          <w:szCs w:val="24"/>
        </w:rPr>
        <w:t xml:space="preserve">rodzice (prawni opiekunowie) dzieci są zobowiązani do punktualnego przyprowadzania </w:t>
      </w:r>
      <w:r w:rsidR="00867AA4" w:rsidRPr="006316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68E">
        <w:rPr>
          <w:rFonts w:ascii="Times New Roman" w:hAnsi="Times New Roman" w:cs="Times New Roman"/>
          <w:sz w:val="24"/>
          <w:szCs w:val="24"/>
        </w:rPr>
        <w:t xml:space="preserve">    </w:t>
      </w:r>
      <w:r w:rsidR="00867AA4" w:rsidRPr="0063168E">
        <w:rPr>
          <w:rFonts w:ascii="Times New Roman" w:hAnsi="Times New Roman" w:cs="Times New Roman"/>
          <w:sz w:val="24"/>
          <w:szCs w:val="24"/>
        </w:rPr>
        <w:t xml:space="preserve"> </w:t>
      </w:r>
      <w:r w:rsidRPr="0063168E">
        <w:rPr>
          <w:rFonts w:ascii="Times New Roman" w:hAnsi="Times New Roman" w:cs="Times New Roman"/>
          <w:sz w:val="24"/>
          <w:szCs w:val="24"/>
        </w:rPr>
        <w:t>i odbierania dzieci w ustalonym miejscu i czasie.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sz w:val="24"/>
          <w:szCs w:val="24"/>
        </w:rPr>
      </w:pP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 xml:space="preserve">Rozdział 3 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>Organy Przedszkola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1F64" w:rsidRDefault="0063168E" w:rsidP="0063168E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63168E">
        <w:rPr>
          <w:rFonts w:ascii="Times New Roman" w:hAnsi="Times New Roman"/>
          <w:sz w:val="24"/>
          <w:szCs w:val="24"/>
        </w:rPr>
        <w:t>Organami Przedszkola są:</w:t>
      </w:r>
    </w:p>
    <w:p w:rsidR="001E1F64" w:rsidRPr="0063168E" w:rsidRDefault="0063168E" w:rsidP="00F57EB3">
      <w:pPr>
        <w:pStyle w:val="Teksttreci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E1F64" w:rsidRPr="0063168E">
        <w:rPr>
          <w:rFonts w:ascii="Times New Roman" w:hAnsi="Times New Roman"/>
          <w:sz w:val="24"/>
          <w:szCs w:val="24"/>
        </w:rPr>
        <w:t>yrektor</w:t>
      </w:r>
      <w:r w:rsidRPr="0063168E">
        <w:rPr>
          <w:rFonts w:ascii="Times New Roman" w:hAnsi="Times New Roman"/>
          <w:sz w:val="24"/>
          <w:szCs w:val="24"/>
        </w:rPr>
        <w:t>;</w:t>
      </w:r>
    </w:p>
    <w:p w:rsidR="001E1F64" w:rsidRPr="0063168E" w:rsidRDefault="0063168E" w:rsidP="00F57EB3">
      <w:pPr>
        <w:pStyle w:val="Teksttreci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E1F64" w:rsidRPr="0063168E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P</w:t>
      </w:r>
      <w:r w:rsidR="001E1F64" w:rsidRPr="0063168E">
        <w:rPr>
          <w:rFonts w:ascii="Times New Roman" w:hAnsi="Times New Roman"/>
          <w:sz w:val="24"/>
          <w:szCs w:val="24"/>
        </w:rPr>
        <w:t>edagogiczna</w:t>
      </w:r>
      <w:r w:rsidRPr="0063168E">
        <w:rPr>
          <w:rFonts w:ascii="Times New Roman" w:hAnsi="Times New Roman"/>
          <w:sz w:val="24"/>
          <w:szCs w:val="24"/>
        </w:rPr>
        <w:t>;</w:t>
      </w:r>
    </w:p>
    <w:p w:rsidR="001E1F64" w:rsidRPr="0063168E" w:rsidRDefault="0063168E" w:rsidP="00F57EB3">
      <w:pPr>
        <w:pStyle w:val="Teksttreci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E1F64" w:rsidRPr="0063168E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R</w:t>
      </w:r>
      <w:r w:rsidR="001E1F64" w:rsidRPr="0063168E">
        <w:rPr>
          <w:rFonts w:ascii="Times New Roman" w:hAnsi="Times New Roman"/>
          <w:sz w:val="24"/>
          <w:szCs w:val="24"/>
        </w:rPr>
        <w:t>odziców.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E1F64" w:rsidRDefault="0063168E" w:rsidP="007F189D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189D">
        <w:rPr>
          <w:rFonts w:ascii="Times New Roman" w:hAnsi="Times New Roman"/>
          <w:sz w:val="24"/>
          <w:szCs w:val="24"/>
        </w:rPr>
        <w:t xml:space="preserve">1. </w:t>
      </w:r>
      <w:r w:rsidR="001E1F64" w:rsidRPr="007F189D">
        <w:rPr>
          <w:rFonts w:ascii="Times New Roman" w:hAnsi="Times New Roman"/>
          <w:sz w:val="24"/>
          <w:szCs w:val="24"/>
        </w:rPr>
        <w:t>Dyrektor:</w:t>
      </w:r>
    </w:p>
    <w:p w:rsidR="001E1F64" w:rsidRPr="007F189D" w:rsidRDefault="001E1F64" w:rsidP="00F57EB3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F189D">
        <w:rPr>
          <w:rFonts w:ascii="Times New Roman" w:hAnsi="Times New Roman"/>
          <w:sz w:val="24"/>
          <w:szCs w:val="24"/>
        </w:rPr>
        <w:t>kieruje bieżącą działalnością Przedszkola</w:t>
      </w:r>
      <w:r w:rsidR="007F189D" w:rsidRPr="007F189D">
        <w:rPr>
          <w:rFonts w:ascii="Times New Roman" w:hAnsi="Times New Roman"/>
          <w:sz w:val="24"/>
          <w:szCs w:val="24"/>
        </w:rPr>
        <w:t>;</w:t>
      </w:r>
    </w:p>
    <w:p w:rsidR="001E1F64" w:rsidRPr="007F189D" w:rsidRDefault="001E1F64" w:rsidP="00F57EB3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F189D">
        <w:rPr>
          <w:rFonts w:ascii="Times New Roman" w:hAnsi="Times New Roman"/>
          <w:sz w:val="24"/>
          <w:szCs w:val="24"/>
        </w:rPr>
        <w:t>jest przewodniczącym rady pedagogicznej</w:t>
      </w:r>
      <w:r w:rsidR="007F189D" w:rsidRPr="007F189D">
        <w:rPr>
          <w:rFonts w:ascii="Times New Roman" w:hAnsi="Times New Roman"/>
          <w:sz w:val="24"/>
          <w:szCs w:val="24"/>
        </w:rPr>
        <w:t>;</w:t>
      </w:r>
    </w:p>
    <w:p w:rsidR="001E1F64" w:rsidRPr="007F189D" w:rsidRDefault="001E1F64" w:rsidP="00F57EB3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F189D">
        <w:rPr>
          <w:rFonts w:ascii="Times New Roman" w:hAnsi="Times New Roman"/>
          <w:sz w:val="24"/>
          <w:szCs w:val="24"/>
        </w:rPr>
        <w:t>reprezentuje Przedszkole na zewnątrz</w:t>
      </w:r>
      <w:r w:rsidR="007F189D" w:rsidRPr="007F189D">
        <w:rPr>
          <w:rFonts w:ascii="Times New Roman" w:hAnsi="Times New Roman"/>
          <w:sz w:val="24"/>
          <w:szCs w:val="24"/>
        </w:rPr>
        <w:t>;</w:t>
      </w:r>
    </w:p>
    <w:p w:rsidR="001E1F64" w:rsidRPr="007F189D" w:rsidRDefault="001E1F64" w:rsidP="00F57EB3">
      <w:pPr>
        <w:pStyle w:val="Teksttreci0"/>
        <w:numPr>
          <w:ilvl w:val="0"/>
          <w:numId w:val="26"/>
        </w:numPr>
        <w:shd w:val="clear" w:color="auto" w:fill="auto"/>
        <w:spacing w:after="24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7F189D">
        <w:rPr>
          <w:rFonts w:ascii="Times New Roman" w:hAnsi="Times New Roman"/>
          <w:sz w:val="24"/>
          <w:szCs w:val="24"/>
        </w:rPr>
        <w:t>jest kierownikiem zakładu pracy dla zatrudnionych w Przedszkolu pracowników.</w:t>
      </w:r>
    </w:p>
    <w:p w:rsidR="001E1F64" w:rsidRPr="007F189D" w:rsidRDefault="007F189D" w:rsidP="007F189D">
      <w:pPr>
        <w:widowControl w:val="0"/>
        <w:ind w:left="357"/>
        <w:jc w:val="both"/>
        <w:rPr>
          <w:szCs w:val="24"/>
        </w:rPr>
      </w:pPr>
      <w:r>
        <w:rPr>
          <w:szCs w:val="24"/>
        </w:rPr>
        <w:t xml:space="preserve">2. </w:t>
      </w:r>
      <w:r w:rsidR="001E1F64" w:rsidRPr="007F189D">
        <w:rPr>
          <w:szCs w:val="24"/>
        </w:rPr>
        <w:t>Do zadań dyrektora należy: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zapewnienie bezpiecznych i higienicznych warunków pobytu w Przedszkolu,</w:t>
      </w:r>
      <w:r w:rsidR="007F189D" w:rsidRP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a także bezpiecznych i higienicznych warunków uczestnictwa w zajęciach organizowanych poza jego siedzibą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opracowanie na każdy rok szkolny plan nadzoru pedagogicznego, przedstawienie go radzie pedagogicznej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 xml:space="preserve">przed zakończeniem roku szkolnego </w:t>
      </w:r>
      <w:r w:rsidR="00867AA4" w:rsidRPr="007F7025">
        <w:rPr>
          <w:rFonts w:ascii="Times New Roman" w:hAnsi="Times New Roman" w:cs="Times New Roman"/>
          <w:sz w:val="24"/>
          <w:szCs w:val="24"/>
        </w:rPr>
        <w:t>przedstawianie radzie</w:t>
      </w:r>
      <w:r w:rsidRPr="007F7025">
        <w:rPr>
          <w:rFonts w:ascii="Times New Roman" w:hAnsi="Times New Roman" w:cs="Times New Roman"/>
          <w:sz w:val="24"/>
          <w:szCs w:val="24"/>
        </w:rPr>
        <w:t xml:space="preserve"> </w:t>
      </w:r>
      <w:r w:rsidR="00867AA4" w:rsidRPr="007F7025">
        <w:rPr>
          <w:rFonts w:ascii="Times New Roman" w:hAnsi="Times New Roman" w:cs="Times New Roman"/>
          <w:sz w:val="24"/>
          <w:szCs w:val="24"/>
        </w:rPr>
        <w:t>pedagogicznej informacji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o realizacji planu nadzoru pedagogicznego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lastRenderedPageBreak/>
        <w:t>opracowywanie rocznych programów pracy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przygotowywanie arkusza organizacji pracy Przedszkola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ustalanie ramowego rozkładu dnia z uwzględnieniem zasad ochrony zdrowia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i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higieny pracy oraz oczekiwań rodziców lub prawnych opiekunów dzieci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gromadzenie informacji o pracy nauczyciela w celu dokonywania oceny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przygotowanie i prowadzenie zebrań rady pedagogicznej, realizacja jej uchwał oraz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wstrzymywanie ich wykonania, jeśli są niezgodne z przepisami prawa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ustalanie przydziałów zadań pracownikom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zarządzanie finansami i majątkiem Przedszkola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współpraca z rodzicami oraz instytucjami nadzorującymi i kontrolującymi pracę Przedszkola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prowadzenie i archiwizowanie dokumentacji Przedszkola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7F7025" w:rsidRDefault="001E1F64" w:rsidP="00F57EB3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>powiadomienie dyrektora szkoły,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w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obwodzie którym mieszka dziecko,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o</w:t>
      </w:r>
      <w:r w:rsidR="007F7025">
        <w:rPr>
          <w:rFonts w:ascii="Times New Roman" w:hAnsi="Times New Roman" w:cs="Times New Roman"/>
          <w:sz w:val="24"/>
          <w:szCs w:val="24"/>
        </w:rPr>
        <w:t xml:space="preserve"> </w:t>
      </w:r>
      <w:r w:rsidRPr="007F7025">
        <w:rPr>
          <w:rFonts w:ascii="Times New Roman" w:hAnsi="Times New Roman" w:cs="Times New Roman"/>
          <w:sz w:val="24"/>
          <w:szCs w:val="24"/>
        </w:rPr>
        <w:t>spełnianiu przez dziecko obowiązku rocznego przygotowania przedszkolnego</w:t>
      </w:r>
      <w:r w:rsidR="007F189D" w:rsidRPr="007F7025">
        <w:rPr>
          <w:rFonts w:ascii="Times New Roman" w:hAnsi="Times New Roman" w:cs="Times New Roman"/>
          <w:sz w:val="24"/>
          <w:szCs w:val="24"/>
        </w:rPr>
        <w:t>;</w:t>
      </w:r>
    </w:p>
    <w:p w:rsidR="007F7025" w:rsidRPr="007F7025" w:rsidRDefault="001E1F64" w:rsidP="00F57EB3">
      <w:pPr>
        <w:pStyle w:val="Akapitzlist"/>
        <w:widowControl w:val="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25">
        <w:rPr>
          <w:rFonts w:ascii="Times New Roman" w:hAnsi="Times New Roman" w:cs="Times New Roman"/>
          <w:sz w:val="24"/>
          <w:szCs w:val="24"/>
        </w:rPr>
        <w:t xml:space="preserve">dopuszczanie do użytku w Przedszkolu programów wychowania przedszkolnego, zgodnie  </w:t>
      </w:r>
      <w:r w:rsidR="007F70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025">
        <w:rPr>
          <w:rFonts w:ascii="Times New Roman" w:hAnsi="Times New Roman" w:cs="Times New Roman"/>
          <w:sz w:val="24"/>
          <w:szCs w:val="24"/>
        </w:rPr>
        <w:t>z obowiązującymi przepisami</w:t>
      </w:r>
      <w:r w:rsidR="007F7025" w:rsidRPr="007F7025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7F7025" w:rsidP="007F7025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1E1F64" w:rsidRPr="00652FD4">
        <w:rPr>
          <w:rFonts w:ascii="Times New Roman" w:hAnsi="Times New Roman"/>
          <w:sz w:val="24"/>
          <w:szCs w:val="24"/>
        </w:rPr>
        <w:t xml:space="preserve">Dyrektor, jako kierownik zakładu pracy dla zatrudnionych w nim pracowników, decyduje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E1F64" w:rsidRPr="00652FD4">
        <w:rPr>
          <w:rFonts w:ascii="Times New Roman" w:hAnsi="Times New Roman"/>
          <w:sz w:val="24"/>
          <w:szCs w:val="24"/>
        </w:rPr>
        <w:t>w sprawach:</w:t>
      </w:r>
    </w:p>
    <w:p w:rsidR="001E1F64" w:rsidRPr="00652FD4" w:rsidRDefault="001E1F64" w:rsidP="00F57EB3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D4">
        <w:rPr>
          <w:rFonts w:ascii="Times New Roman" w:hAnsi="Times New Roman"/>
          <w:sz w:val="24"/>
          <w:szCs w:val="24"/>
        </w:rPr>
        <w:t>zatrudnienia i zwolnienia nauczycieli oraz innych pracowników</w:t>
      </w:r>
      <w:r w:rsidR="007F7025">
        <w:rPr>
          <w:rFonts w:ascii="Times New Roman" w:hAnsi="Times New Roman"/>
          <w:sz w:val="24"/>
          <w:szCs w:val="24"/>
        </w:rPr>
        <w:t>;</w:t>
      </w:r>
    </w:p>
    <w:p w:rsidR="001E1F64" w:rsidRPr="00652FD4" w:rsidRDefault="001E1F64" w:rsidP="00F57EB3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D4">
        <w:rPr>
          <w:rFonts w:ascii="Times New Roman" w:hAnsi="Times New Roman"/>
          <w:sz w:val="24"/>
          <w:szCs w:val="24"/>
        </w:rPr>
        <w:t>przyznawania nagród oraz wymierzania kar porządkowych nauczycielom oraz innym pracownikom placówki, po zasięgnięciu opinii związków zawodowych (zakładowego koła)</w:t>
      </w:r>
      <w:r w:rsidR="007F7025">
        <w:rPr>
          <w:rFonts w:ascii="Times New Roman" w:hAnsi="Times New Roman"/>
          <w:sz w:val="24"/>
          <w:szCs w:val="24"/>
        </w:rPr>
        <w:t>;</w:t>
      </w:r>
    </w:p>
    <w:p w:rsidR="001E1F64" w:rsidRPr="00652FD4" w:rsidRDefault="001E1F64" w:rsidP="00F57EB3">
      <w:pPr>
        <w:pStyle w:val="Teksttreci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FD4">
        <w:rPr>
          <w:rFonts w:ascii="Times New Roman" w:hAnsi="Times New Roman"/>
          <w:sz w:val="24"/>
          <w:szCs w:val="24"/>
        </w:rPr>
        <w:t>występowania z wnioskami po zasięgnięciu opinii rady pedagogicznej</w:t>
      </w:r>
      <w:r w:rsidR="007F7025">
        <w:rPr>
          <w:rFonts w:ascii="Times New Roman" w:hAnsi="Times New Roman"/>
          <w:sz w:val="24"/>
          <w:szCs w:val="24"/>
        </w:rPr>
        <w:t xml:space="preserve"> </w:t>
      </w:r>
      <w:r w:rsidRPr="00652FD4">
        <w:rPr>
          <w:rFonts w:ascii="Times New Roman" w:hAnsi="Times New Roman"/>
          <w:sz w:val="24"/>
          <w:szCs w:val="24"/>
        </w:rPr>
        <w:t>w sprawach odznaczeń, nagród i innych wyróżnień dla nauczycieli oraz pozostałych pracowników Przedszkola.</w:t>
      </w:r>
    </w:p>
    <w:p w:rsidR="001E1F64" w:rsidRPr="00652FD4" w:rsidRDefault="007F7025" w:rsidP="007F7025">
      <w:pPr>
        <w:pStyle w:val="Teksttreci0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1F64" w:rsidRPr="00652FD4">
        <w:rPr>
          <w:rFonts w:ascii="Times New Roman" w:hAnsi="Times New Roman"/>
          <w:sz w:val="24"/>
          <w:szCs w:val="24"/>
        </w:rPr>
        <w:t xml:space="preserve">Dyrektor w wykonywaniu swoich zadań współpracuje z </w:t>
      </w:r>
      <w:r w:rsidR="001E1F64">
        <w:rPr>
          <w:rFonts w:ascii="Times New Roman" w:hAnsi="Times New Roman"/>
          <w:sz w:val="24"/>
          <w:szCs w:val="24"/>
        </w:rPr>
        <w:t>r</w:t>
      </w:r>
      <w:r w:rsidR="001E1F64" w:rsidRPr="00652FD4">
        <w:rPr>
          <w:rFonts w:ascii="Times New Roman" w:hAnsi="Times New Roman"/>
          <w:sz w:val="24"/>
          <w:szCs w:val="24"/>
        </w:rPr>
        <w:t xml:space="preserve">adą </w:t>
      </w:r>
      <w:r w:rsidR="001E1F64">
        <w:rPr>
          <w:rFonts w:ascii="Times New Roman" w:hAnsi="Times New Roman"/>
          <w:sz w:val="24"/>
          <w:szCs w:val="24"/>
        </w:rPr>
        <w:t>p</w:t>
      </w:r>
      <w:r w:rsidR="001E1F64" w:rsidRPr="00652FD4">
        <w:rPr>
          <w:rFonts w:ascii="Times New Roman" w:hAnsi="Times New Roman"/>
          <w:sz w:val="24"/>
          <w:szCs w:val="24"/>
        </w:rPr>
        <w:t xml:space="preserve">edagogiczną i </w:t>
      </w:r>
      <w:r w:rsidR="001E1F64">
        <w:rPr>
          <w:rFonts w:ascii="Times New Roman" w:hAnsi="Times New Roman"/>
          <w:sz w:val="24"/>
          <w:szCs w:val="24"/>
        </w:rPr>
        <w:t>r</w:t>
      </w:r>
      <w:r w:rsidR="001E1F64" w:rsidRPr="00652FD4">
        <w:rPr>
          <w:rFonts w:ascii="Times New Roman" w:hAnsi="Times New Roman"/>
          <w:sz w:val="24"/>
          <w:szCs w:val="24"/>
        </w:rPr>
        <w:t xml:space="preserve">adą </w:t>
      </w:r>
      <w:r w:rsidR="001E1F64">
        <w:rPr>
          <w:rFonts w:ascii="Times New Roman" w:hAnsi="Times New Roman"/>
          <w:sz w:val="24"/>
          <w:szCs w:val="24"/>
        </w:rPr>
        <w:t>r</w:t>
      </w:r>
      <w:r w:rsidR="001E1F64" w:rsidRPr="00652FD4">
        <w:rPr>
          <w:rFonts w:ascii="Times New Roman" w:hAnsi="Times New Roman"/>
          <w:sz w:val="24"/>
          <w:szCs w:val="24"/>
        </w:rPr>
        <w:t>odziców.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E1F64" w:rsidRPr="00652FD4" w:rsidRDefault="007F7025" w:rsidP="007F7025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652FD4">
        <w:rPr>
          <w:rFonts w:ascii="Times New Roman" w:hAnsi="Times New Roman"/>
          <w:sz w:val="24"/>
          <w:szCs w:val="24"/>
        </w:rPr>
        <w:t>W skład rady pedagogicznej wchodzą wszyscy nauczyciele pracujący w Przedszkolu. Przewodniczącym rady pedagogicznej jest dyrektor.</w:t>
      </w:r>
    </w:p>
    <w:p w:rsidR="001E1F64" w:rsidRPr="007F7025" w:rsidRDefault="007F7025" w:rsidP="007F7025">
      <w:pPr>
        <w:rPr>
          <w:szCs w:val="24"/>
        </w:rPr>
      </w:pPr>
      <w:r>
        <w:rPr>
          <w:szCs w:val="24"/>
        </w:rPr>
        <w:t xml:space="preserve">     2. </w:t>
      </w:r>
      <w:r w:rsidR="001E1F64" w:rsidRPr="007F7025">
        <w:rPr>
          <w:szCs w:val="24"/>
        </w:rPr>
        <w:t xml:space="preserve">Do kompetencji stanowiących </w:t>
      </w:r>
      <w:r w:rsidR="001E1F64" w:rsidRPr="007F7025">
        <w:rPr>
          <w:iCs/>
          <w:szCs w:val="24"/>
        </w:rPr>
        <w:t>rady pedagogicznej</w:t>
      </w:r>
      <w:r w:rsidR="001E1F64" w:rsidRPr="007F7025">
        <w:rPr>
          <w:szCs w:val="24"/>
        </w:rPr>
        <w:t xml:space="preserve"> należy:</w:t>
      </w:r>
    </w:p>
    <w:p w:rsidR="001E1F64" w:rsidRPr="00652FD4" w:rsidRDefault="001E1F64" w:rsidP="00F57E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zatwierdzanie planów pracy Przedszkola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podejmowanie uchwał w sprawie innowacji i eksperymentów </w:t>
      </w:r>
      <w:r w:rsidRPr="00652FD4">
        <w:rPr>
          <w:rFonts w:ascii="Times New Roman" w:eastAsia="Times New Roman" w:hAnsi="Times New Roman" w:cs="Times New Roman"/>
          <w:iCs/>
          <w:sz w:val="24"/>
          <w:szCs w:val="24"/>
        </w:rPr>
        <w:t>pedagogicznych</w:t>
      </w: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 w Przedszkolu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podejmowanie uchwał w sprawach skreślenia z listy wychowanków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Default="001E1F64" w:rsidP="00F57E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ustalanie sposobu wykorzystania wyników nadzoru </w:t>
      </w:r>
      <w:r w:rsidRPr="00652FD4">
        <w:rPr>
          <w:rFonts w:ascii="Times New Roman" w:eastAsia="Times New Roman" w:hAnsi="Times New Roman" w:cs="Times New Roman"/>
          <w:iCs/>
          <w:sz w:val="24"/>
          <w:szCs w:val="24"/>
        </w:rPr>
        <w:t>pedagogicznego</w:t>
      </w: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, w tym sprawowanego nad Przedszkolem przez organ sprawujący nadzór </w:t>
      </w:r>
      <w:r w:rsidR="00867AA4" w:rsidRPr="00652FD4">
        <w:rPr>
          <w:rFonts w:ascii="Times New Roman" w:eastAsia="Times New Roman" w:hAnsi="Times New Roman" w:cs="Times New Roman"/>
          <w:iCs/>
          <w:sz w:val="24"/>
          <w:szCs w:val="24"/>
        </w:rPr>
        <w:t>pedagogiczny</w:t>
      </w:r>
      <w:r w:rsidR="00867AA4" w:rsidRPr="0065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AA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 celu doskonalenia pracy Przedszkola.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F64" w:rsidRPr="007F7025" w:rsidRDefault="007F7025" w:rsidP="007F7025">
      <w:pPr>
        <w:ind w:left="360"/>
        <w:rPr>
          <w:szCs w:val="24"/>
        </w:rPr>
      </w:pPr>
      <w:r>
        <w:rPr>
          <w:color w:val="auto"/>
          <w:szCs w:val="24"/>
        </w:rPr>
        <w:t xml:space="preserve">3. </w:t>
      </w:r>
      <w:r w:rsidR="001E1F64" w:rsidRPr="007F7025">
        <w:rPr>
          <w:iCs/>
          <w:szCs w:val="24"/>
        </w:rPr>
        <w:t>Rada pedagogiczna</w:t>
      </w:r>
      <w:r w:rsidR="001E1F64" w:rsidRPr="007F7025">
        <w:rPr>
          <w:szCs w:val="24"/>
        </w:rPr>
        <w:t xml:space="preserve"> opiniuje w szczególności:</w:t>
      </w:r>
    </w:p>
    <w:p w:rsidR="001E1F64" w:rsidRPr="00652FD4" w:rsidRDefault="001E1F64" w:rsidP="00F57EB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organizację pracy Przedszkola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projekt planu finansowego Przedszkola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wyróżnień</w:t>
      </w:r>
      <w:r w:rsidR="007F7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10B1" w:rsidRDefault="001E1F64" w:rsidP="00F57E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propozycje dyrektora w sprawach przydziału nauczycielom stałych prac i </w:t>
      </w:r>
      <w:r w:rsidR="00007F2A" w:rsidRPr="00652FD4"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r w:rsidR="00007F2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 ramach wynagrodzenia zasadniczego oraz dodatkowo płatnych zajęć dydaktycznych, wychowawczych i opiekuńczych.</w:t>
      </w:r>
    </w:p>
    <w:p w:rsidR="001E1F64" w:rsidRPr="00652FD4" w:rsidRDefault="00A410B1" w:rsidP="00A410B1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     </w:t>
      </w:r>
      <w:r w:rsidR="001E1F64" w:rsidRPr="00A410B1">
        <w:rPr>
          <w:b/>
          <w:szCs w:val="24"/>
        </w:rPr>
        <w:t>§ 13.</w:t>
      </w:r>
      <w:r>
        <w:rPr>
          <w:b/>
          <w:szCs w:val="24"/>
        </w:rPr>
        <w:t xml:space="preserve"> </w:t>
      </w:r>
      <w:r>
        <w:rPr>
          <w:szCs w:val="24"/>
        </w:rPr>
        <w:t xml:space="preserve">1. </w:t>
      </w:r>
      <w:r w:rsidR="001E1F64" w:rsidRPr="00652FD4">
        <w:rPr>
          <w:szCs w:val="24"/>
        </w:rPr>
        <w:t>Rodzice (prawni opiekunowie) dzieci Przedszkola delegują ze swego grona przedstawicieli do rady rodziców.</w:t>
      </w:r>
    </w:p>
    <w:p w:rsidR="001E1F64" w:rsidRPr="00A410B1" w:rsidRDefault="00A410B1" w:rsidP="00A410B1">
      <w:pPr>
        <w:rPr>
          <w:szCs w:val="24"/>
        </w:rPr>
      </w:pPr>
      <w:r>
        <w:rPr>
          <w:szCs w:val="24"/>
        </w:rPr>
        <w:t xml:space="preserve">     2. </w:t>
      </w:r>
      <w:r w:rsidR="001E1F64" w:rsidRPr="00A410B1">
        <w:rPr>
          <w:szCs w:val="24"/>
        </w:rPr>
        <w:t xml:space="preserve">Do kompetencji </w:t>
      </w:r>
      <w:r w:rsidR="001E1F64" w:rsidRPr="00A410B1">
        <w:rPr>
          <w:iCs/>
          <w:szCs w:val="24"/>
        </w:rPr>
        <w:t>rady</w:t>
      </w:r>
      <w:r w:rsidR="001E1F64" w:rsidRPr="00A410B1">
        <w:rPr>
          <w:szCs w:val="24"/>
        </w:rPr>
        <w:t xml:space="preserve"> rodziców należy:</w:t>
      </w:r>
    </w:p>
    <w:p w:rsidR="001E1F64" w:rsidRDefault="001E1F64" w:rsidP="00F57EB3">
      <w:pPr>
        <w:pStyle w:val="Akapitzlist"/>
        <w:numPr>
          <w:ilvl w:val="1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 xml:space="preserve">uchwalanie w porozumieniu z </w:t>
      </w:r>
      <w:r w:rsidRPr="00652FD4">
        <w:rPr>
          <w:rFonts w:ascii="Times New Roman" w:eastAsia="Times New Roman" w:hAnsi="Times New Roman" w:cs="Times New Roman"/>
          <w:iCs/>
          <w:sz w:val="24"/>
          <w:szCs w:val="24"/>
        </w:rPr>
        <w:t>radą pedagogiczną</w:t>
      </w:r>
      <w:r w:rsidRPr="00652F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F64" w:rsidRPr="00B96D2B" w:rsidRDefault="001E1F64" w:rsidP="00F57EB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2B">
        <w:rPr>
          <w:rFonts w:ascii="Times New Roman" w:eastAsia="Times New Roman" w:hAnsi="Times New Roman" w:cs="Times New Roman"/>
          <w:sz w:val="24"/>
          <w:szCs w:val="24"/>
        </w:rPr>
        <w:t xml:space="preserve">programu wychowawczego Przedszkola obejmującego wszystkie treści i działania </w:t>
      </w:r>
      <w:r w:rsidR="00B96D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D2B">
        <w:rPr>
          <w:rFonts w:ascii="Times New Roman" w:eastAsia="Times New Roman" w:hAnsi="Times New Roman" w:cs="Times New Roman"/>
          <w:sz w:val="24"/>
          <w:szCs w:val="24"/>
        </w:rPr>
        <w:t>o charakterze wychowawczym skierowane do dzieci, realizowanego przez nauczycieli,</w:t>
      </w:r>
    </w:p>
    <w:p w:rsidR="001E1F64" w:rsidRPr="00B96D2B" w:rsidRDefault="001E1F64" w:rsidP="00F57EB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2B">
        <w:rPr>
          <w:rFonts w:ascii="Times New Roman" w:eastAsia="Times New Roman" w:hAnsi="Times New Roman" w:cs="Times New Roman"/>
          <w:sz w:val="24"/>
          <w:szCs w:val="24"/>
        </w:rPr>
        <w:t xml:space="preserve">programu profilaktyki dostosowanego do potrzeb rozwojowych dzieci oraz potrzeb danego środowiska, obejmującego wszystkie treści i </w:t>
      </w:r>
      <w:r w:rsidR="00007F2A" w:rsidRPr="00B96D2B">
        <w:rPr>
          <w:rFonts w:ascii="Times New Roman" w:eastAsia="Times New Roman" w:hAnsi="Times New Roman" w:cs="Times New Roman"/>
          <w:sz w:val="24"/>
          <w:szCs w:val="24"/>
        </w:rPr>
        <w:t>działania o</w:t>
      </w:r>
      <w:r w:rsidRPr="00B96D2B">
        <w:rPr>
          <w:rFonts w:ascii="Times New Roman" w:eastAsia="Times New Roman" w:hAnsi="Times New Roman" w:cs="Times New Roman"/>
          <w:sz w:val="24"/>
          <w:szCs w:val="24"/>
        </w:rPr>
        <w:t xml:space="preserve"> charakterze profilaktycznym skierowane do dzieci, nauczycieli i rodziców</w:t>
      </w:r>
      <w:r w:rsidR="00B96D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 Przedszkola</w:t>
      </w:r>
      <w:r w:rsidR="00B96D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A410B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3) opiniowanie projektu planu finansowego składanego przez dyrektora.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1E1F64" w:rsidRPr="00B96D2B" w:rsidRDefault="00B96D2B" w:rsidP="00B96D2B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D2B">
        <w:rPr>
          <w:rFonts w:ascii="Times New Roman" w:hAnsi="Times New Roman"/>
          <w:sz w:val="24"/>
          <w:szCs w:val="24"/>
        </w:rPr>
        <w:t xml:space="preserve">1. </w:t>
      </w:r>
      <w:r w:rsidR="001E1F64" w:rsidRPr="00B96D2B">
        <w:rPr>
          <w:rFonts w:ascii="Times New Roman" w:hAnsi="Times New Roman"/>
          <w:sz w:val="24"/>
          <w:szCs w:val="24"/>
        </w:rPr>
        <w:t>Wszystkie organy Przedszkola współdziałają ze sobą w sprawach kształcenia, wychowania i rewalidacji dzieci.</w:t>
      </w:r>
    </w:p>
    <w:p w:rsidR="001E1F64" w:rsidRPr="00B96D2B" w:rsidRDefault="00B96D2B" w:rsidP="00B96D2B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B96D2B">
        <w:rPr>
          <w:szCs w:val="24"/>
        </w:rPr>
        <w:t>Koordynatorem działania organów Przedszkola jest dyrektor, który: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zapewnia każdemu z nich możliwość swobodnego działania i podejmowania decyzji </w:t>
      </w:r>
      <w:r w:rsidR="00B96D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2FD4">
        <w:rPr>
          <w:rFonts w:ascii="Times New Roman" w:hAnsi="Times New Roman" w:cs="Times New Roman"/>
          <w:sz w:val="24"/>
          <w:szCs w:val="24"/>
        </w:rPr>
        <w:t>w granicach swoich kompetencji</w:t>
      </w:r>
      <w:r w:rsidR="00B96D2B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umożliwia rozwiązywanie sytuacji konfliktowych wewnątrz Przedszkola</w:t>
      </w:r>
      <w:r w:rsidR="00B96D2B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zapewnia bieżącą wymianę informacji pomiędzy organami </w:t>
      </w:r>
      <w:r w:rsidR="00007F2A" w:rsidRPr="00652FD4">
        <w:rPr>
          <w:rFonts w:ascii="Times New Roman" w:hAnsi="Times New Roman" w:cs="Times New Roman"/>
          <w:sz w:val="24"/>
          <w:szCs w:val="24"/>
        </w:rPr>
        <w:t>Przedszkola o</w:t>
      </w:r>
      <w:r w:rsidRPr="00652FD4">
        <w:rPr>
          <w:rFonts w:ascii="Times New Roman" w:hAnsi="Times New Roman" w:cs="Times New Roman"/>
          <w:sz w:val="24"/>
          <w:szCs w:val="24"/>
        </w:rPr>
        <w:t xml:space="preserve"> podejmowanych </w:t>
      </w:r>
      <w:r w:rsidR="00B96D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2FD4">
        <w:rPr>
          <w:rFonts w:ascii="Times New Roman" w:hAnsi="Times New Roman" w:cs="Times New Roman"/>
          <w:sz w:val="24"/>
          <w:szCs w:val="24"/>
        </w:rPr>
        <w:t>i planowanych działaniach i decyzjach</w:t>
      </w:r>
      <w:r w:rsidR="00B96D2B">
        <w:rPr>
          <w:rFonts w:ascii="Times New Roman" w:hAnsi="Times New Roman" w:cs="Times New Roman"/>
          <w:sz w:val="24"/>
          <w:szCs w:val="24"/>
        </w:rPr>
        <w:t>;</w:t>
      </w:r>
      <w:r w:rsidRPr="0065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2B" w:rsidRPr="00B96D2B" w:rsidRDefault="001E1F64" w:rsidP="00F57EB3">
      <w:pPr>
        <w:pStyle w:val="Akapitzlist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organizuje spotkania przedstawicieli organów Przedszkola.</w:t>
      </w:r>
    </w:p>
    <w:p w:rsidR="001E1F64" w:rsidRPr="00B96D2B" w:rsidRDefault="00B96D2B" w:rsidP="00B96D2B">
      <w:pPr>
        <w:widowControl w:val="0"/>
        <w:ind w:left="360"/>
        <w:jc w:val="both"/>
        <w:rPr>
          <w:szCs w:val="24"/>
        </w:rPr>
      </w:pPr>
      <w:r>
        <w:rPr>
          <w:szCs w:val="24"/>
        </w:rPr>
        <w:t xml:space="preserve">3. </w:t>
      </w:r>
      <w:r w:rsidR="001E1F64" w:rsidRPr="00B96D2B">
        <w:rPr>
          <w:szCs w:val="24"/>
        </w:rPr>
        <w:t>Rodzice (opiekunowie prawni) mają prawo do: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zapoznania się z programem wychowawczym Przedszkola oraz indywidualnym programem edukacyjno-terapeutycznym opracowanym dla dziecka</w:t>
      </w:r>
      <w:r w:rsidR="00B96D2B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uzyskiwania rzetelnej informacji na temat swego dziecka, jego </w:t>
      </w:r>
      <w:r w:rsidR="00007F2A" w:rsidRPr="00652FD4">
        <w:rPr>
          <w:rFonts w:ascii="Times New Roman" w:hAnsi="Times New Roman" w:cs="Times New Roman"/>
          <w:sz w:val="24"/>
          <w:szCs w:val="24"/>
        </w:rPr>
        <w:t>zachowania i</w:t>
      </w:r>
      <w:r w:rsidRPr="00652FD4">
        <w:rPr>
          <w:rFonts w:ascii="Times New Roman" w:hAnsi="Times New Roman" w:cs="Times New Roman"/>
          <w:sz w:val="24"/>
          <w:szCs w:val="24"/>
        </w:rPr>
        <w:t xml:space="preserve"> rozwoju</w:t>
      </w:r>
      <w:r w:rsidR="00B96D2B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uzyskiwania pomocy ze strony Przedszkola w rozwiązywaniu problemów wychowawczych</w:t>
      </w:r>
      <w:r w:rsidR="00B96D2B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zgłaszania uwag i propozycji dotyczących organizacji pracy Przedszkola.</w:t>
      </w:r>
    </w:p>
    <w:p w:rsidR="001E1F64" w:rsidRPr="00B96D2B" w:rsidRDefault="00B96D2B" w:rsidP="00D04A76">
      <w:pPr>
        <w:widowControl w:val="0"/>
        <w:ind w:left="357"/>
        <w:jc w:val="both"/>
        <w:rPr>
          <w:szCs w:val="24"/>
        </w:rPr>
      </w:pPr>
      <w:r>
        <w:rPr>
          <w:szCs w:val="24"/>
        </w:rPr>
        <w:t xml:space="preserve">4. </w:t>
      </w:r>
      <w:r w:rsidR="001E1F64" w:rsidRPr="00B96D2B">
        <w:rPr>
          <w:szCs w:val="24"/>
        </w:rPr>
        <w:t>Rodzice (opiekunowie prawni) zobowiązani są do: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udzielania pełnej informacji o sytuacji zdrowotnej dziecka, mającej wpływ na jego bezpieczeństwo i prawidłowe funkcjonowanie w grupie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regularnego kontaktowania się z wychowawcą w celu ujednolicenia oddziaływań wychowawczych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zapewnienia dzieciom regularnego uczęszczania na zajęcia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terminowego dokonywania opłaty za pobyt dziecka w Przedszkolu określonej w § 22</w:t>
      </w:r>
      <w:r w:rsidRPr="0065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FD4">
        <w:rPr>
          <w:rFonts w:ascii="Times New Roman" w:hAnsi="Times New Roman" w:cs="Times New Roman"/>
          <w:sz w:val="24"/>
          <w:szCs w:val="24"/>
        </w:rPr>
        <w:t xml:space="preserve"> Statutu oraz za korzystanie dziecka z wyżywienia w Przedszkolu.</w:t>
      </w:r>
    </w:p>
    <w:p w:rsidR="001E1F64" w:rsidRPr="00652FD4" w:rsidRDefault="001E1F64" w:rsidP="001E1F64">
      <w:pPr>
        <w:spacing w:after="0"/>
        <w:rPr>
          <w:szCs w:val="24"/>
        </w:rPr>
      </w:pPr>
    </w:p>
    <w:p w:rsidR="001E1F64" w:rsidRPr="00D04A76" w:rsidRDefault="00D04A76" w:rsidP="00D04A76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 w:rsidRPr="00652FD4">
        <w:rPr>
          <w:rFonts w:ascii="Times New Roman" w:hAnsi="Times New Roman"/>
          <w:b/>
          <w:sz w:val="24"/>
          <w:szCs w:val="24"/>
        </w:rPr>
        <w:t>§ 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A76">
        <w:rPr>
          <w:rFonts w:ascii="Times New Roman" w:hAnsi="Times New Roman"/>
          <w:sz w:val="24"/>
          <w:szCs w:val="24"/>
        </w:rPr>
        <w:t xml:space="preserve">1. </w:t>
      </w:r>
      <w:r w:rsidR="001E1F64" w:rsidRPr="00D04A76">
        <w:rPr>
          <w:rFonts w:ascii="Times New Roman" w:hAnsi="Times New Roman"/>
          <w:sz w:val="24"/>
          <w:szCs w:val="24"/>
        </w:rPr>
        <w:t>Sposoby rozwiązywania sporów między organami Przedszkola: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spory, w których stroną jest dyrektor, rozstrzyga organ prowadzący lub organ sprawujący nadzór pedagogiczny, w zależności od charakteru sporu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lastRenderedPageBreak/>
        <w:t>spory wewnętrzne placówki rozstrzyga dyrektor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Default="001E1F64" w:rsidP="00F57EB3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 przypadku konfliktu pomiędzy nauczycielem a rodzicami obowiązuje następujący tryb postępowania:</w:t>
      </w:r>
    </w:p>
    <w:p w:rsidR="001E1F64" w:rsidRPr="00D04A76" w:rsidRDefault="001E1F64" w:rsidP="00F57EB3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76">
        <w:rPr>
          <w:rFonts w:ascii="Times New Roman" w:hAnsi="Times New Roman" w:cs="Times New Roman"/>
          <w:sz w:val="24"/>
          <w:szCs w:val="24"/>
        </w:rPr>
        <w:t>rozmowa nauczyciela z dyrektorem,</w:t>
      </w:r>
    </w:p>
    <w:p w:rsidR="001E1F64" w:rsidRPr="00D04A76" w:rsidRDefault="001E1F64" w:rsidP="00F57EB3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76">
        <w:rPr>
          <w:rFonts w:ascii="Times New Roman" w:hAnsi="Times New Roman" w:cs="Times New Roman"/>
          <w:sz w:val="24"/>
          <w:szCs w:val="24"/>
        </w:rPr>
        <w:t>rozmowa nauczyciela z rodzicami w obecności dyrektora,</w:t>
      </w:r>
    </w:p>
    <w:p w:rsidR="001E1F64" w:rsidRPr="00D04A76" w:rsidRDefault="001E1F64" w:rsidP="00F57EB3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76">
        <w:rPr>
          <w:rFonts w:ascii="Times New Roman" w:hAnsi="Times New Roman" w:cs="Times New Roman"/>
          <w:sz w:val="24"/>
          <w:szCs w:val="24"/>
        </w:rPr>
        <w:t>odwołanie do organu prowadzącego lub organu sprawującego nadzór pedagogiczny,</w:t>
      </w:r>
      <w:r w:rsidR="00D04A76">
        <w:rPr>
          <w:rFonts w:ascii="Times New Roman" w:hAnsi="Times New Roman" w:cs="Times New Roman"/>
          <w:sz w:val="24"/>
          <w:szCs w:val="24"/>
        </w:rPr>
        <w:t xml:space="preserve">      </w:t>
      </w:r>
      <w:r w:rsidRPr="00D04A76">
        <w:rPr>
          <w:rFonts w:ascii="Times New Roman" w:hAnsi="Times New Roman" w:cs="Times New Roman"/>
          <w:sz w:val="24"/>
          <w:szCs w:val="24"/>
        </w:rPr>
        <w:t xml:space="preserve"> w zależności od tematyki objętej konfliktem.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jc w:val="left"/>
        <w:rPr>
          <w:rFonts w:ascii="Times New Roman" w:hAnsi="Times New Roman"/>
          <w:sz w:val="24"/>
          <w:szCs w:val="24"/>
        </w:rPr>
      </w:pP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>Rozdział 4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652FD4">
        <w:rPr>
          <w:rFonts w:ascii="Times New Roman" w:hAnsi="Times New Roman"/>
          <w:b/>
          <w:sz w:val="24"/>
          <w:szCs w:val="24"/>
        </w:rPr>
        <w:t>Organizacja Przedszkola</w:t>
      </w:r>
    </w:p>
    <w:p w:rsidR="001E1F64" w:rsidRPr="00652FD4" w:rsidRDefault="001E1F64" w:rsidP="001E1F64">
      <w:pPr>
        <w:spacing w:after="0"/>
        <w:jc w:val="center"/>
        <w:rPr>
          <w:b/>
          <w:szCs w:val="24"/>
        </w:rPr>
      </w:pPr>
    </w:p>
    <w:p w:rsidR="001E1F64" w:rsidRPr="00652FD4" w:rsidRDefault="00D04A76" w:rsidP="00D04A76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 16.</w:t>
      </w:r>
      <w:r>
        <w:rPr>
          <w:b/>
          <w:szCs w:val="24"/>
        </w:rPr>
        <w:t xml:space="preserve"> </w:t>
      </w:r>
      <w:r>
        <w:rPr>
          <w:szCs w:val="24"/>
        </w:rPr>
        <w:t xml:space="preserve">1. </w:t>
      </w:r>
      <w:r w:rsidR="001E1F64" w:rsidRPr="00652FD4">
        <w:rPr>
          <w:szCs w:val="24"/>
        </w:rPr>
        <w:t xml:space="preserve">Podstawową jednostką organizacyjną Przedszkola jest oddział obejmujący dzieci </w:t>
      </w:r>
      <w:r w:rsidR="001E1F64">
        <w:rPr>
          <w:szCs w:val="24"/>
        </w:rPr>
        <w:t xml:space="preserve">                                 </w:t>
      </w:r>
      <w:r w:rsidR="001E1F64" w:rsidRPr="00652FD4">
        <w:rPr>
          <w:szCs w:val="24"/>
        </w:rPr>
        <w:t>w zbliżonym wieku, z uwzględnieniem ich potrzeb, zainteresowań, uzdolnień, rodzaju</w:t>
      </w:r>
      <w:r>
        <w:rPr>
          <w:szCs w:val="24"/>
        </w:rPr>
        <w:t xml:space="preserve"> </w:t>
      </w:r>
      <w:r w:rsidR="001E1F64" w:rsidRPr="00652FD4">
        <w:rPr>
          <w:szCs w:val="24"/>
        </w:rPr>
        <w:t>i stopnia niepełnosprawności.</w:t>
      </w:r>
    </w:p>
    <w:p w:rsidR="001E1F64" w:rsidRPr="00652FD4" w:rsidRDefault="001E1F64" w:rsidP="00D04A76">
      <w:pPr>
        <w:spacing w:after="0"/>
        <w:jc w:val="both"/>
        <w:rPr>
          <w:b/>
          <w:szCs w:val="24"/>
        </w:rPr>
      </w:pPr>
    </w:p>
    <w:p w:rsidR="001E1F64" w:rsidRPr="00D04A76" w:rsidRDefault="00D04A76" w:rsidP="00D04A76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 17.</w:t>
      </w:r>
      <w:r>
        <w:rPr>
          <w:szCs w:val="24"/>
        </w:rPr>
        <w:t xml:space="preserve"> 1. </w:t>
      </w:r>
      <w:r w:rsidR="001E1F64" w:rsidRPr="00D04A76">
        <w:rPr>
          <w:szCs w:val="24"/>
        </w:rPr>
        <w:t>Liczba dzieci w oddziale Przedszkola wynosi: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w oddziale dla dzieci z </w:t>
      </w:r>
      <w:r>
        <w:rPr>
          <w:rFonts w:ascii="Times New Roman" w:hAnsi="Times New Roman" w:cs="Times New Roman"/>
          <w:sz w:val="24"/>
          <w:szCs w:val="24"/>
        </w:rPr>
        <w:t>niepełnosprawnością</w:t>
      </w:r>
      <w:r w:rsidRPr="0065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intelektualną</w:t>
      </w:r>
      <w:r w:rsidRPr="00652FD4">
        <w:rPr>
          <w:rFonts w:ascii="Times New Roman" w:hAnsi="Times New Roman" w:cs="Times New Roman"/>
          <w:sz w:val="24"/>
          <w:szCs w:val="24"/>
        </w:rPr>
        <w:t xml:space="preserve"> w stopniu</w:t>
      </w:r>
      <w:r w:rsidR="00007F2A">
        <w:rPr>
          <w:rFonts w:ascii="Times New Roman" w:hAnsi="Times New Roman" w:cs="Times New Roman"/>
          <w:sz w:val="24"/>
          <w:szCs w:val="24"/>
        </w:rPr>
        <w:t xml:space="preserve"> </w:t>
      </w:r>
      <w:r w:rsidRPr="00652FD4">
        <w:rPr>
          <w:rFonts w:ascii="Times New Roman" w:hAnsi="Times New Roman" w:cs="Times New Roman"/>
          <w:sz w:val="24"/>
          <w:szCs w:val="24"/>
        </w:rPr>
        <w:t>umiarkowanym lub znacznym - od 6 do 10</w:t>
      </w:r>
      <w:r w:rsidR="00D04A76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 oddziale dla dzieci z autyzmem i niepełnosprawnościami sprzężonymi - od 2 do 4.</w:t>
      </w:r>
    </w:p>
    <w:p w:rsidR="001E1F64" w:rsidRPr="00D04A76" w:rsidRDefault="00D04A76" w:rsidP="00D04A76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D04A76">
        <w:rPr>
          <w:szCs w:val="24"/>
        </w:rPr>
        <w:t xml:space="preserve">W uzasadnionych przypadkach, za zgodą organu prowadzącego Przedszkole, liczba dzieci </w:t>
      </w:r>
      <w:r>
        <w:rPr>
          <w:szCs w:val="24"/>
        </w:rPr>
        <w:t xml:space="preserve">    </w:t>
      </w:r>
      <w:r w:rsidR="001E1F64" w:rsidRPr="00D04A76">
        <w:rPr>
          <w:szCs w:val="24"/>
        </w:rPr>
        <w:t>w oddziale może być niższa od liczby określonej w ust. 1.</w:t>
      </w:r>
    </w:p>
    <w:p w:rsidR="001E1F64" w:rsidRPr="00D04A76" w:rsidRDefault="00D04A76" w:rsidP="00D04A76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D04A76">
        <w:rPr>
          <w:szCs w:val="24"/>
        </w:rPr>
        <w:t>Przedszkole może być jedno- lub wielooddziałowe.</w:t>
      </w:r>
      <w:r w:rsidR="00007F2A" w:rsidRPr="00D04A76">
        <w:rPr>
          <w:szCs w:val="24"/>
        </w:rPr>
        <w:t xml:space="preserve"> </w:t>
      </w:r>
    </w:p>
    <w:p w:rsidR="001E1F64" w:rsidRPr="00652FD4" w:rsidRDefault="001E1F64" w:rsidP="00D04A76">
      <w:pPr>
        <w:spacing w:after="0"/>
        <w:jc w:val="both"/>
        <w:rPr>
          <w:b/>
          <w:szCs w:val="24"/>
        </w:rPr>
      </w:pPr>
    </w:p>
    <w:p w:rsidR="001E1F64" w:rsidRPr="00D04A76" w:rsidRDefault="00D04A76" w:rsidP="008506C1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 18.</w:t>
      </w:r>
      <w:r>
        <w:rPr>
          <w:szCs w:val="24"/>
        </w:rPr>
        <w:t xml:space="preserve"> 1. </w:t>
      </w:r>
      <w:r w:rsidR="001E1F64" w:rsidRPr="00D04A76">
        <w:rPr>
          <w:szCs w:val="24"/>
        </w:rPr>
        <w:t>Praca wychowawczo - dydaktyczna i opiekuńcza prowadzona jest na podstawie programu wychowania przedszkolnego.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8506C1">
        <w:rPr>
          <w:szCs w:val="24"/>
        </w:rPr>
        <w:t>Godzina zajęć w Przedszkolu trwa 60 minut.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8506C1">
        <w:rPr>
          <w:szCs w:val="24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z dziećmi w wieku 3-4 lat - około 15 minut</w:t>
      </w:r>
      <w:r w:rsidR="008506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eastAsia="Times New Roman" w:hAnsi="Times New Roman" w:cs="Times New Roman"/>
          <w:sz w:val="24"/>
          <w:szCs w:val="24"/>
        </w:rPr>
        <w:t>z dziećmi w wieku 5-6 lat - około 30 minut</w:t>
      </w:r>
      <w:r w:rsidR="008506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 dziećmi w wieku powyżej 7 r. ż. - do 45 minut.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4. </w:t>
      </w:r>
      <w:r w:rsidR="001E1F64" w:rsidRPr="008506C1">
        <w:rPr>
          <w:szCs w:val="24"/>
        </w:rPr>
        <w:t xml:space="preserve">W Przedszkolu mogą być organizowane zajęcia </w:t>
      </w:r>
      <w:proofErr w:type="spellStart"/>
      <w:r w:rsidR="001E1F64" w:rsidRPr="008506C1">
        <w:rPr>
          <w:szCs w:val="24"/>
        </w:rPr>
        <w:t>rewalidacyjno</w:t>
      </w:r>
      <w:proofErr w:type="spellEnd"/>
      <w:r w:rsidR="001E1F64" w:rsidRPr="008506C1">
        <w:rPr>
          <w:szCs w:val="24"/>
        </w:rPr>
        <w:t xml:space="preserve"> - wychowawcze dla dzieci </w:t>
      </w:r>
      <w:r>
        <w:rPr>
          <w:szCs w:val="24"/>
        </w:rPr>
        <w:t xml:space="preserve">       </w:t>
      </w:r>
      <w:r w:rsidR="001E1F64" w:rsidRPr="008506C1">
        <w:rPr>
          <w:szCs w:val="24"/>
        </w:rPr>
        <w:t xml:space="preserve">z niepełnosprawnością intelektualną w stopniu głębokim, na zasadach </w:t>
      </w:r>
      <w:r w:rsidR="00007F2A" w:rsidRPr="008506C1">
        <w:rPr>
          <w:szCs w:val="24"/>
        </w:rPr>
        <w:t>określonych w</w:t>
      </w:r>
      <w:r w:rsidR="001E1F64" w:rsidRPr="008506C1">
        <w:rPr>
          <w:szCs w:val="24"/>
        </w:rPr>
        <w:t xml:space="preserve"> odrębnych przepisach.</w:t>
      </w:r>
    </w:p>
    <w:p w:rsidR="001E1F64" w:rsidRPr="008506C1" w:rsidRDefault="008506C1" w:rsidP="008506C1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5. </w:t>
      </w:r>
      <w:r w:rsidR="001E1F64" w:rsidRPr="008506C1">
        <w:rPr>
          <w:szCs w:val="24"/>
        </w:rPr>
        <w:t>Sposób dokumentowania zajęć prowadzonych w Przedszkolu określają odrębne przepisy.</w:t>
      </w:r>
    </w:p>
    <w:p w:rsidR="001E1F64" w:rsidRPr="00652FD4" w:rsidRDefault="001E1F64" w:rsidP="008506C1">
      <w:pPr>
        <w:spacing w:after="0"/>
        <w:jc w:val="both"/>
        <w:rPr>
          <w:b/>
          <w:szCs w:val="24"/>
        </w:rPr>
      </w:pPr>
    </w:p>
    <w:p w:rsidR="001E1F64" w:rsidRPr="008506C1" w:rsidRDefault="008506C1" w:rsidP="008506C1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19.</w:t>
      </w:r>
      <w:r>
        <w:rPr>
          <w:szCs w:val="24"/>
        </w:rPr>
        <w:t xml:space="preserve"> 1. </w:t>
      </w:r>
      <w:r w:rsidR="001E1F64" w:rsidRPr="008506C1">
        <w:rPr>
          <w:szCs w:val="24"/>
        </w:rPr>
        <w:t xml:space="preserve">Szczegółową organizację nauczania, terapii, opieki i wychowania w danym roku szkolnym określa arkusz organizacji Przedszkola opracowany przez </w:t>
      </w:r>
      <w:r w:rsidR="00007F2A" w:rsidRPr="008506C1">
        <w:rPr>
          <w:szCs w:val="24"/>
        </w:rPr>
        <w:t>dyrektora i</w:t>
      </w:r>
      <w:r w:rsidR="001E1F64" w:rsidRPr="008506C1">
        <w:rPr>
          <w:szCs w:val="24"/>
        </w:rPr>
        <w:t xml:space="preserve"> zatwierdzony przez organ prowadzący.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lastRenderedPageBreak/>
        <w:t xml:space="preserve">     2. </w:t>
      </w:r>
      <w:r w:rsidR="001E1F64" w:rsidRPr="008506C1">
        <w:rPr>
          <w:szCs w:val="24"/>
        </w:rPr>
        <w:t>W arkuszu organizacji określa się w szczególności: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liczbę dzieci i czas pracy poszczególnych oddziałów</w:t>
      </w:r>
      <w:r w:rsidR="008506C1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liczbę pracowników grup przedszkolnych</w:t>
      </w:r>
      <w:r w:rsidR="008506C1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liczbę godzin zajęć zespołowych i zajęć indywidualnych</w:t>
      </w:r>
      <w:r w:rsidR="008506C1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ogólną liczbę godzin finansowanych ze środków przydzielonych w planie finansowym.</w:t>
      </w:r>
    </w:p>
    <w:p w:rsidR="001E1F64" w:rsidRPr="00652FD4" w:rsidRDefault="001E1F64" w:rsidP="001E1F64">
      <w:pPr>
        <w:spacing w:after="0"/>
        <w:jc w:val="center"/>
        <w:rPr>
          <w:b/>
          <w:szCs w:val="24"/>
        </w:rPr>
      </w:pPr>
    </w:p>
    <w:p w:rsidR="001E1F64" w:rsidRPr="008506C1" w:rsidRDefault="008506C1" w:rsidP="008506C1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20.</w:t>
      </w:r>
      <w:r>
        <w:rPr>
          <w:szCs w:val="24"/>
        </w:rPr>
        <w:t xml:space="preserve"> 1. </w:t>
      </w:r>
      <w:r w:rsidR="001E1F64" w:rsidRPr="008506C1">
        <w:rPr>
          <w:szCs w:val="24"/>
        </w:rPr>
        <w:t>Organizację pracy Przedszkola określa ramowy rozkład dnia ustalany jest przez dyrektora, na wniosek rady pedagogicznej.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8506C1">
        <w:rPr>
          <w:szCs w:val="24"/>
        </w:rPr>
        <w:t>Ramowy rozkład dnia uwzględnia wymagania zdrowotne, higieniczne i jest dostosowany do założeń programowych oraz oczekiwań rodziców (prawnych opiekunów).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8506C1">
        <w:rPr>
          <w:szCs w:val="24"/>
        </w:rPr>
        <w:t xml:space="preserve">Na podstawie ramowego rozkładu dnia nauczyciele, którym powierzono opiekę nad danym oddziałem, ustalają dla tego oddziału szczegółowy rozkład dnia z uwzględnieniem potrzeb </w:t>
      </w:r>
      <w:r>
        <w:rPr>
          <w:szCs w:val="24"/>
        </w:rPr>
        <w:t xml:space="preserve">                   </w:t>
      </w:r>
      <w:r w:rsidR="001E1F64" w:rsidRPr="008506C1">
        <w:rPr>
          <w:szCs w:val="24"/>
        </w:rPr>
        <w:t>i zainteresowań dzieci.</w:t>
      </w:r>
    </w:p>
    <w:p w:rsidR="001E1F64" w:rsidRPr="008506C1" w:rsidRDefault="008506C1" w:rsidP="008506C1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4. </w:t>
      </w:r>
      <w:r w:rsidR="001E1F64" w:rsidRPr="008506C1">
        <w:rPr>
          <w:szCs w:val="24"/>
        </w:rPr>
        <w:t>Ramowy rozkład dnia każdego oddziału określa czas przeznaczony na realizację podstawy programowej wychowania przedszkolnego, nie krótszy niż 5 godzin dziennie.</w:t>
      </w:r>
    </w:p>
    <w:p w:rsidR="008506C1" w:rsidRDefault="008506C1" w:rsidP="008506C1">
      <w:pPr>
        <w:spacing w:after="0"/>
        <w:rPr>
          <w:b/>
          <w:szCs w:val="24"/>
        </w:rPr>
      </w:pPr>
    </w:p>
    <w:p w:rsidR="001E1F64" w:rsidRPr="008506C1" w:rsidRDefault="008506C1" w:rsidP="008506C1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1. </w:t>
      </w:r>
      <w:r w:rsidR="001E1F64" w:rsidRPr="008506C1">
        <w:rPr>
          <w:szCs w:val="24"/>
        </w:rPr>
        <w:t>Dzienny czas pracy Przedszkola, który jest w całości przeznaczony na realizację podstawy programowej wynosi 5 godzin.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8506C1">
        <w:rPr>
          <w:szCs w:val="24"/>
        </w:rPr>
        <w:t>Dopuszcza się możliwość organizowania dodatkowych zajęć wykraczających poza zakres podstawy programowej w oparciu o odpowiednie warunki lokalowe i możliwości finansowania tych zajęć.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8506C1">
        <w:rPr>
          <w:szCs w:val="24"/>
        </w:rPr>
        <w:t>Przedszkole funkcjonuje przez cały rok szkolny z wyjątkiem przerw w pracy Przedszkola ustalanych przez organ prowadzący na wniosek dyrektora.</w:t>
      </w:r>
    </w:p>
    <w:p w:rsidR="001E1F64" w:rsidRPr="008506C1" w:rsidRDefault="008506C1" w:rsidP="008506C1">
      <w:pPr>
        <w:widowControl w:val="0"/>
        <w:jc w:val="both"/>
        <w:rPr>
          <w:szCs w:val="24"/>
        </w:rPr>
      </w:pPr>
      <w:r>
        <w:rPr>
          <w:szCs w:val="24"/>
        </w:rPr>
        <w:t xml:space="preserve">     4. </w:t>
      </w:r>
      <w:r w:rsidR="001E1F64" w:rsidRPr="008506C1">
        <w:rPr>
          <w:szCs w:val="24"/>
        </w:rPr>
        <w:t>Zajęcia, o których mowa w ust. 1 realizowane są w godzinach 8.00-13.00.</w:t>
      </w:r>
    </w:p>
    <w:p w:rsidR="001E1F64" w:rsidRPr="008506C1" w:rsidRDefault="008506C1" w:rsidP="008506C1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5. </w:t>
      </w:r>
      <w:r w:rsidR="001E1F64" w:rsidRPr="008506C1">
        <w:rPr>
          <w:szCs w:val="24"/>
        </w:rPr>
        <w:t xml:space="preserve">Godziny pracy Przedszkola mogą ulegać zmianie w zależności od potrzeb środowiska.                     </w:t>
      </w:r>
      <w:r>
        <w:rPr>
          <w:szCs w:val="24"/>
        </w:rPr>
        <w:t>O</w:t>
      </w:r>
      <w:r w:rsidR="001E1F64" w:rsidRPr="008506C1">
        <w:rPr>
          <w:szCs w:val="24"/>
        </w:rPr>
        <w:t xml:space="preserve"> wszelkich zmianach organizacyjnych rodzice (opiekunowie prawni) są informowani na bieżąco. </w:t>
      </w:r>
    </w:p>
    <w:p w:rsidR="001E1F64" w:rsidRPr="00652FD4" w:rsidRDefault="001E1F64" w:rsidP="00A2510C">
      <w:pPr>
        <w:spacing w:after="0"/>
        <w:jc w:val="both"/>
        <w:rPr>
          <w:b/>
          <w:szCs w:val="24"/>
        </w:rPr>
      </w:pPr>
    </w:p>
    <w:p w:rsidR="001E1F64" w:rsidRPr="00652FD4" w:rsidRDefault="00A2510C" w:rsidP="00A2510C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22.</w:t>
      </w:r>
      <w:r>
        <w:rPr>
          <w:szCs w:val="24"/>
        </w:rPr>
        <w:t xml:space="preserve"> 1. </w:t>
      </w:r>
      <w:r w:rsidR="001E1F64" w:rsidRPr="00652FD4">
        <w:rPr>
          <w:szCs w:val="24"/>
        </w:rPr>
        <w:t>Rodzice dziecka (prawni opiekunowie) lub osoby zobowiązane do alimentacji ponoszą odpłatność za pobyt dziecka w Przedszkolu na zasadach określanych przez organ prowadzący.</w:t>
      </w:r>
    </w:p>
    <w:p w:rsidR="001E1F64" w:rsidRPr="00652FD4" w:rsidRDefault="001E1F64" w:rsidP="001E1F64">
      <w:pPr>
        <w:spacing w:after="0"/>
        <w:jc w:val="center"/>
        <w:rPr>
          <w:b/>
          <w:szCs w:val="24"/>
        </w:rPr>
      </w:pPr>
    </w:p>
    <w:p w:rsidR="001E1F64" w:rsidRPr="00A2510C" w:rsidRDefault="00A2510C" w:rsidP="00A2510C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 23.</w:t>
      </w:r>
      <w:r>
        <w:rPr>
          <w:b/>
          <w:szCs w:val="24"/>
        </w:rPr>
        <w:t xml:space="preserve"> </w:t>
      </w:r>
      <w:r>
        <w:rPr>
          <w:szCs w:val="24"/>
        </w:rPr>
        <w:t xml:space="preserve">1. </w:t>
      </w:r>
      <w:r w:rsidR="001E1F64" w:rsidRPr="00A2510C">
        <w:rPr>
          <w:szCs w:val="24"/>
        </w:rPr>
        <w:t>Dyrektor powierza poszczególne oddziały opiece jednego lub dwu nauczycieli.</w:t>
      </w:r>
    </w:p>
    <w:p w:rsidR="001E1F64" w:rsidRPr="00A2510C" w:rsidRDefault="00A2510C" w:rsidP="00A2510C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A2510C">
        <w:rPr>
          <w:szCs w:val="24"/>
        </w:rPr>
        <w:t>Dla zapewnienia ciągłości i skuteczności pracy wychowawczej i dydaktycznej wskazane jest, aby nauczyciel opiekował się danym oddziałem przez cały okres uczęszczania dzieci do Przedszkola.</w:t>
      </w:r>
    </w:p>
    <w:p w:rsidR="001E1F64" w:rsidRPr="00A2510C" w:rsidRDefault="00A2510C" w:rsidP="00A2510C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    3. </w:t>
      </w:r>
      <w:r w:rsidR="001E1F64" w:rsidRPr="00A2510C">
        <w:rPr>
          <w:szCs w:val="24"/>
        </w:rPr>
        <w:t>Dla dzieci z niepełnosprawnością intelektualną w stopniu</w:t>
      </w:r>
      <w:r w:rsidR="00007F2A" w:rsidRPr="00A2510C">
        <w:rPr>
          <w:szCs w:val="24"/>
        </w:rPr>
        <w:t xml:space="preserve"> </w:t>
      </w:r>
      <w:r w:rsidR="001E1F64" w:rsidRPr="00A2510C">
        <w:rPr>
          <w:szCs w:val="24"/>
        </w:rPr>
        <w:t>umiarkowanym lub znacznym,               z niepełnosprawnością ruchową, z autyzmem i niepełnosprawnościami sprzężonymi zatrudnia się pomoc nauczyciela.</w:t>
      </w:r>
    </w:p>
    <w:p w:rsidR="001E1F64" w:rsidRPr="00652FD4" w:rsidRDefault="001E1F64" w:rsidP="00A2510C">
      <w:pPr>
        <w:spacing w:after="0"/>
        <w:rPr>
          <w:b/>
          <w:szCs w:val="24"/>
        </w:rPr>
      </w:pPr>
    </w:p>
    <w:p w:rsidR="001E1F64" w:rsidRPr="00652FD4" w:rsidRDefault="001E1F64" w:rsidP="001E1F6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652FD4">
        <w:rPr>
          <w:rFonts w:ascii="Times New Roman" w:hAnsi="Times New Roman"/>
          <w:b/>
          <w:sz w:val="24"/>
          <w:szCs w:val="24"/>
        </w:rPr>
        <w:lastRenderedPageBreak/>
        <w:t xml:space="preserve">Rozdział 5 </w:t>
      </w:r>
    </w:p>
    <w:bookmarkEnd w:id="0"/>
    <w:p w:rsidR="001E1F64" w:rsidRPr="00652FD4" w:rsidRDefault="001E1F64" w:rsidP="001E1F64">
      <w:pPr>
        <w:spacing w:after="0"/>
        <w:jc w:val="center"/>
        <w:rPr>
          <w:szCs w:val="24"/>
        </w:rPr>
      </w:pPr>
      <w:r w:rsidRPr="00652FD4">
        <w:rPr>
          <w:b/>
          <w:szCs w:val="24"/>
        </w:rPr>
        <w:t>Szczegółowy zakres zadań nauczycieli Przedszkola</w:t>
      </w:r>
    </w:p>
    <w:p w:rsidR="001E1F64" w:rsidRPr="00652FD4" w:rsidRDefault="001E1F64" w:rsidP="001E1F64">
      <w:pPr>
        <w:spacing w:after="0"/>
        <w:jc w:val="center"/>
        <w:rPr>
          <w:b/>
          <w:szCs w:val="24"/>
        </w:rPr>
      </w:pPr>
      <w:bookmarkStart w:id="1" w:name="bookmark6"/>
    </w:p>
    <w:p w:rsidR="001E1F64" w:rsidRPr="00A2510C" w:rsidRDefault="00A2510C" w:rsidP="00A2510C">
      <w:pPr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24.</w:t>
      </w:r>
      <w:r>
        <w:rPr>
          <w:szCs w:val="24"/>
        </w:rPr>
        <w:t xml:space="preserve"> 1. </w:t>
      </w:r>
      <w:r w:rsidR="001E1F64" w:rsidRPr="00A2510C">
        <w:rPr>
          <w:szCs w:val="24"/>
        </w:rPr>
        <w:t>Nauczyciel Przedszkola planuje pracę wychowawczo - dydaktyczną i opiekuńczą i jest odpowiedzialny za jakość i wyniki tej pracy oraz powierzonych jego opiece dzieci.</w:t>
      </w:r>
    </w:p>
    <w:p w:rsidR="001E1F64" w:rsidRPr="00A2510C" w:rsidRDefault="00A2510C" w:rsidP="00A2510C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A2510C">
        <w:rPr>
          <w:szCs w:val="24"/>
        </w:rPr>
        <w:t>Do obowiązków nauczycieli w Przedszkolu należy: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systematyczne prowadzenie obserwacji wychowanków, konsultowanie własnych spostrzeżeń </w:t>
      </w:r>
      <w:r w:rsidR="00A2510C">
        <w:rPr>
          <w:rFonts w:ascii="Times New Roman" w:hAnsi="Times New Roman" w:cs="Times New Roman"/>
          <w:sz w:val="24"/>
          <w:szCs w:val="24"/>
        </w:rPr>
        <w:t xml:space="preserve">   </w:t>
      </w:r>
      <w:r w:rsidRPr="00652FD4">
        <w:rPr>
          <w:rFonts w:ascii="Times New Roman" w:hAnsi="Times New Roman" w:cs="Times New Roman"/>
          <w:sz w:val="24"/>
          <w:szCs w:val="24"/>
        </w:rPr>
        <w:t>z psychologiem, pedagogiem, wychowawcą oraz z innymi zatrudnionymi w Przedszkolu specjalistami (logopeda, rehabilitant, terapeuta)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poznanie rodzaju i stopnia </w:t>
      </w:r>
      <w:r>
        <w:rPr>
          <w:rFonts w:ascii="Times New Roman" w:hAnsi="Times New Roman" w:cs="Times New Roman"/>
          <w:sz w:val="24"/>
          <w:szCs w:val="24"/>
        </w:rPr>
        <w:t>niepełnosprawności</w:t>
      </w:r>
      <w:r w:rsidRPr="00652FD4">
        <w:rPr>
          <w:rFonts w:ascii="Times New Roman" w:hAnsi="Times New Roman" w:cs="Times New Roman"/>
          <w:sz w:val="24"/>
          <w:szCs w:val="24"/>
        </w:rPr>
        <w:t xml:space="preserve">, stanu zdrowia, warunków </w:t>
      </w:r>
      <w:r w:rsidR="00007F2A" w:rsidRPr="00652FD4">
        <w:rPr>
          <w:rFonts w:ascii="Times New Roman" w:hAnsi="Times New Roman" w:cs="Times New Roman"/>
          <w:sz w:val="24"/>
          <w:szCs w:val="24"/>
        </w:rPr>
        <w:t>życia</w:t>
      </w:r>
      <w:r w:rsidR="00007F2A">
        <w:rPr>
          <w:rFonts w:ascii="Times New Roman" w:hAnsi="Times New Roman" w:cs="Times New Roman"/>
          <w:sz w:val="24"/>
          <w:szCs w:val="24"/>
        </w:rPr>
        <w:t xml:space="preserve"> i</w:t>
      </w:r>
      <w:r w:rsidRPr="00652FD4">
        <w:rPr>
          <w:rFonts w:ascii="Times New Roman" w:hAnsi="Times New Roman" w:cs="Times New Roman"/>
          <w:sz w:val="24"/>
          <w:szCs w:val="24"/>
        </w:rPr>
        <w:t xml:space="preserve"> potrzeb, uzdolnień i zainteresowań powierzonego im oddziału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organizowanie i prowadzenie pracy wychowawczej i rehabilitacyjnej w </w:t>
      </w:r>
      <w:r w:rsidR="00007F2A" w:rsidRPr="00652FD4">
        <w:rPr>
          <w:rFonts w:ascii="Times New Roman" w:hAnsi="Times New Roman" w:cs="Times New Roman"/>
          <w:sz w:val="24"/>
          <w:szCs w:val="24"/>
        </w:rPr>
        <w:t>oddziale,</w:t>
      </w:r>
      <w:r w:rsidR="00007F2A">
        <w:rPr>
          <w:rFonts w:ascii="Times New Roman" w:hAnsi="Times New Roman" w:cs="Times New Roman"/>
          <w:sz w:val="24"/>
          <w:szCs w:val="24"/>
        </w:rPr>
        <w:t xml:space="preserve"> </w:t>
      </w:r>
      <w:r w:rsidR="00A251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7F2A">
        <w:rPr>
          <w:rFonts w:ascii="Times New Roman" w:hAnsi="Times New Roman" w:cs="Times New Roman"/>
          <w:sz w:val="24"/>
          <w:szCs w:val="24"/>
        </w:rPr>
        <w:t>z</w:t>
      </w:r>
      <w:r w:rsidRPr="00652FD4">
        <w:rPr>
          <w:rFonts w:ascii="Times New Roman" w:hAnsi="Times New Roman" w:cs="Times New Roman"/>
          <w:sz w:val="24"/>
          <w:szCs w:val="24"/>
        </w:rPr>
        <w:t xml:space="preserve"> zastosowaniem form i metod pracy odpowiadającym właściwościom psychofizycznym wychowanków oraz uwzględniających wyniki badań, </w:t>
      </w:r>
      <w:r w:rsidR="00007F2A" w:rsidRPr="00652FD4">
        <w:rPr>
          <w:rFonts w:ascii="Times New Roman" w:hAnsi="Times New Roman" w:cs="Times New Roman"/>
          <w:sz w:val="24"/>
          <w:szCs w:val="24"/>
        </w:rPr>
        <w:t>zaleceń</w:t>
      </w:r>
      <w:r w:rsidR="00007F2A">
        <w:rPr>
          <w:rFonts w:ascii="Times New Roman" w:hAnsi="Times New Roman" w:cs="Times New Roman"/>
          <w:sz w:val="24"/>
          <w:szCs w:val="24"/>
        </w:rPr>
        <w:t xml:space="preserve"> i</w:t>
      </w:r>
      <w:r w:rsidRPr="00652FD4">
        <w:rPr>
          <w:rFonts w:ascii="Times New Roman" w:hAnsi="Times New Roman" w:cs="Times New Roman"/>
          <w:sz w:val="24"/>
          <w:szCs w:val="24"/>
        </w:rPr>
        <w:t xml:space="preserve"> własnych obserwacji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otoczenie wychowanków troskliwą opieką, czuwanie nad ich </w:t>
      </w:r>
      <w:r w:rsidR="00007F2A" w:rsidRPr="00652FD4">
        <w:rPr>
          <w:rFonts w:ascii="Times New Roman" w:hAnsi="Times New Roman" w:cs="Times New Roman"/>
          <w:sz w:val="24"/>
          <w:szCs w:val="24"/>
        </w:rPr>
        <w:t>bezpieczeństwem</w:t>
      </w:r>
      <w:r w:rsidR="00007F2A">
        <w:rPr>
          <w:rFonts w:ascii="Times New Roman" w:hAnsi="Times New Roman" w:cs="Times New Roman"/>
          <w:sz w:val="24"/>
          <w:szCs w:val="24"/>
        </w:rPr>
        <w:t xml:space="preserve"> i</w:t>
      </w:r>
      <w:r w:rsidRPr="00652FD4">
        <w:rPr>
          <w:rFonts w:ascii="Times New Roman" w:hAnsi="Times New Roman" w:cs="Times New Roman"/>
          <w:sz w:val="24"/>
          <w:szCs w:val="24"/>
        </w:rPr>
        <w:t xml:space="preserve"> zdrowiem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systematyczne konsultowanie się z zespołem specjalistów na temat psychofizycznego rozwoju wychowanków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współdziałanie z rodzicami w zakresie rewalidacji dzieci niepełnosprawnych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dbanie o estetyczny wygląd i higienę pomieszczeń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znajomość i przestrzeganie zasad i przepisów BHP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prowadzenie obserwacji pedagogicznych mających na celu poznanie i zabezpieczenie potrzeb rozwojowych dzieci oraz dokumentowanie ich obserwacji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stosowanie twórczych i nowoczesnych metod nauczania i wychowania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odpowiedzialność za życie, zdrowie i bezpieczeństwo dzieci podczas </w:t>
      </w:r>
      <w:r w:rsidR="00007F2A" w:rsidRPr="00652FD4">
        <w:rPr>
          <w:rFonts w:ascii="Times New Roman" w:hAnsi="Times New Roman" w:cs="Times New Roman"/>
          <w:sz w:val="24"/>
          <w:szCs w:val="24"/>
        </w:rPr>
        <w:t xml:space="preserve">pobytu </w:t>
      </w:r>
      <w:r w:rsidR="00007F2A">
        <w:rPr>
          <w:rFonts w:ascii="Times New Roman" w:hAnsi="Times New Roman" w:cs="Times New Roman"/>
          <w:sz w:val="24"/>
          <w:szCs w:val="24"/>
        </w:rPr>
        <w:t>w</w:t>
      </w:r>
      <w:r w:rsidRPr="00652FD4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A251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FD4">
        <w:rPr>
          <w:rFonts w:ascii="Times New Roman" w:hAnsi="Times New Roman" w:cs="Times New Roman"/>
          <w:sz w:val="24"/>
          <w:szCs w:val="24"/>
        </w:rPr>
        <w:t xml:space="preserve"> i poza jego terenem w czasie wycieczek, spacerów itp.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eliminowanie przyczyn niepowodzeń dzieci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</w:t>
      </w:r>
      <w:r w:rsidR="00007F2A" w:rsidRPr="00652FD4">
        <w:rPr>
          <w:rFonts w:ascii="Times New Roman" w:hAnsi="Times New Roman" w:cs="Times New Roman"/>
          <w:sz w:val="24"/>
          <w:szCs w:val="24"/>
        </w:rPr>
        <w:t xml:space="preserve">wychowawczej </w:t>
      </w:r>
      <w:r w:rsidR="00007F2A">
        <w:rPr>
          <w:rFonts w:ascii="Times New Roman" w:hAnsi="Times New Roman" w:cs="Times New Roman"/>
          <w:sz w:val="24"/>
          <w:szCs w:val="24"/>
        </w:rPr>
        <w:t>i</w:t>
      </w:r>
      <w:r w:rsidRPr="00652FD4">
        <w:rPr>
          <w:rFonts w:ascii="Times New Roman" w:hAnsi="Times New Roman" w:cs="Times New Roman"/>
          <w:sz w:val="24"/>
          <w:szCs w:val="24"/>
        </w:rPr>
        <w:t xml:space="preserve"> opiekuńczej, zgodnie z obowiązującymi przepisami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czynny udział w pracach rady pedagogicznej, realizacja jej postanowień i uchwał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inicjowanie i organizowanie imprez o charakterze dydaktycznym, wychowawczym, kulturalnym lub </w:t>
      </w:r>
      <w:proofErr w:type="spellStart"/>
      <w:r w:rsidRPr="00652FD4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652FD4">
        <w:rPr>
          <w:rFonts w:ascii="Times New Roman" w:hAnsi="Times New Roman" w:cs="Times New Roman"/>
          <w:sz w:val="24"/>
          <w:szCs w:val="24"/>
        </w:rPr>
        <w:t xml:space="preserve"> - sportowym.</w:t>
      </w:r>
    </w:p>
    <w:p w:rsidR="001E1F64" w:rsidRPr="00A2510C" w:rsidRDefault="00A2510C" w:rsidP="00A2510C">
      <w:pPr>
        <w:widowControl w:val="0"/>
        <w:rPr>
          <w:szCs w:val="24"/>
        </w:rPr>
      </w:pPr>
      <w:r>
        <w:rPr>
          <w:szCs w:val="24"/>
        </w:rPr>
        <w:t xml:space="preserve">     3. </w:t>
      </w:r>
      <w:r w:rsidR="001E1F64" w:rsidRPr="00A2510C">
        <w:rPr>
          <w:szCs w:val="24"/>
        </w:rPr>
        <w:t>Nauczyciel zobowiązany jest do prowadzenia dokumentacji pedagogicznej: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rocznych planów pracy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miesięcznych planów pracy wychowawczo </w:t>
      </w:r>
      <w:r w:rsidR="00A2510C">
        <w:rPr>
          <w:rFonts w:ascii="Times New Roman" w:hAnsi="Times New Roman" w:cs="Times New Roman"/>
          <w:sz w:val="24"/>
          <w:szCs w:val="24"/>
        </w:rPr>
        <w:t>–</w:t>
      </w:r>
      <w:r w:rsidRPr="00652FD4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karty obserwacji i ocen postępu w rozwoju dziecka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dziennika zajęć.</w:t>
      </w:r>
    </w:p>
    <w:p w:rsidR="00A2510C" w:rsidRDefault="00A2510C" w:rsidP="00A2510C">
      <w:pPr>
        <w:widowControl w:val="0"/>
        <w:rPr>
          <w:szCs w:val="24"/>
        </w:rPr>
      </w:pPr>
      <w:r>
        <w:rPr>
          <w:szCs w:val="24"/>
        </w:rPr>
        <w:t xml:space="preserve">     4. </w:t>
      </w:r>
      <w:r w:rsidR="001E1F64" w:rsidRPr="00A2510C">
        <w:rPr>
          <w:szCs w:val="24"/>
        </w:rPr>
        <w:t>Nauczyciel odpowiada materialnie za powierzony majątek.</w:t>
      </w:r>
    </w:p>
    <w:p w:rsidR="001E1F64" w:rsidRPr="00A2510C" w:rsidRDefault="00A2510C" w:rsidP="00A2510C">
      <w:pPr>
        <w:widowControl w:val="0"/>
        <w:rPr>
          <w:szCs w:val="24"/>
        </w:rPr>
      </w:pPr>
      <w:r>
        <w:rPr>
          <w:szCs w:val="24"/>
        </w:rPr>
        <w:t xml:space="preserve">     5. </w:t>
      </w:r>
      <w:r w:rsidR="001E1F64" w:rsidRPr="00A2510C">
        <w:rPr>
          <w:szCs w:val="24"/>
        </w:rPr>
        <w:t>Nauczyciel wykonuje inne czynności zlecone przez dyrektora.</w:t>
      </w:r>
    </w:p>
    <w:p w:rsidR="001E1F64" w:rsidRPr="00652FD4" w:rsidRDefault="001E1F64" w:rsidP="001E1F64">
      <w:pPr>
        <w:spacing w:after="0"/>
        <w:rPr>
          <w:b/>
          <w:szCs w:val="24"/>
        </w:rPr>
      </w:pPr>
    </w:p>
    <w:p w:rsidR="001E1F64" w:rsidRPr="00A2510C" w:rsidRDefault="00A2510C" w:rsidP="00A2510C">
      <w:pPr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25.</w:t>
      </w:r>
      <w:r>
        <w:rPr>
          <w:szCs w:val="24"/>
        </w:rPr>
        <w:t xml:space="preserve"> 1. </w:t>
      </w:r>
      <w:r w:rsidR="001E1F64" w:rsidRPr="00A2510C">
        <w:rPr>
          <w:szCs w:val="24"/>
        </w:rPr>
        <w:t>Współdziałanie z rodzicami (prawnymi opiekunami) polega na: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współpracy w sprawach wychowania i nauczania dzieci z uwzględnieniem prawa rodziców </w:t>
      </w:r>
      <w:r w:rsidRPr="00652FD4">
        <w:rPr>
          <w:rFonts w:ascii="Times New Roman" w:hAnsi="Times New Roman" w:cs="Times New Roman"/>
          <w:sz w:val="24"/>
          <w:szCs w:val="24"/>
        </w:rPr>
        <w:lastRenderedPageBreak/>
        <w:t xml:space="preserve">(prawnych opiekunów) do znajomości zadań wynikających z programu wychowania przedszkolnego realizowanego w danym oddziale i uzyskanie informacji dotyczących dziecka, jego </w:t>
      </w:r>
      <w:proofErr w:type="spellStart"/>
      <w:r w:rsidRPr="00652FD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52FD4">
        <w:rPr>
          <w:rFonts w:ascii="Times New Roman" w:hAnsi="Times New Roman" w:cs="Times New Roman"/>
          <w:sz w:val="24"/>
          <w:szCs w:val="24"/>
        </w:rPr>
        <w:t xml:space="preserve"> i rozwoju</w:t>
      </w:r>
      <w:r w:rsidR="00A251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ścisłej współpracy w celu:</w:t>
      </w:r>
    </w:p>
    <w:p w:rsidR="001E1F64" w:rsidRPr="00652FD4" w:rsidRDefault="001E1F64" w:rsidP="00F57EB3">
      <w:pPr>
        <w:pStyle w:val="Akapitzlist"/>
        <w:widowControl w:val="0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poznania i ustalenia potrzeb rozwojowych ich dzieci,</w:t>
      </w:r>
    </w:p>
    <w:p w:rsidR="001E1F64" w:rsidRPr="00652FD4" w:rsidRDefault="001E1F64" w:rsidP="00F57EB3">
      <w:pPr>
        <w:pStyle w:val="Akapitzlist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ustalenia form pracy w działaniach wychowawczo - dydaktycznych wobec dzieci,</w:t>
      </w:r>
    </w:p>
    <w:p w:rsidR="001E1F64" w:rsidRPr="00652FD4" w:rsidRDefault="001E1F64" w:rsidP="00F57EB3">
      <w:pPr>
        <w:pStyle w:val="Akapitzlist"/>
        <w:widowControl w:val="0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włączenia ich w działalność przedszkola.</w:t>
      </w:r>
    </w:p>
    <w:p w:rsidR="001E1F64" w:rsidRPr="007F7B1C" w:rsidRDefault="007F7B1C" w:rsidP="007F7B1C">
      <w:pPr>
        <w:widowControl w:val="0"/>
        <w:jc w:val="both"/>
        <w:rPr>
          <w:szCs w:val="24"/>
        </w:rPr>
      </w:pPr>
      <w:r>
        <w:rPr>
          <w:szCs w:val="24"/>
        </w:rPr>
        <w:t xml:space="preserve">     2. </w:t>
      </w:r>
      <w:r w:rsidR="001E1F64" w:rsidRPr="007F7B1C">
        <w:rPr>
          <w:szCs w:val="24"/>
        </w:rPr>
        <w:t>Formy współpracy Przedszkola z rodzicami obejmują: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zebrania ogólne i grupowe,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konsultacje i rozmowy indywidualne z wychowawcą i specjalistami,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zajęcia otwarte,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festyny,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imprezy włączające w życie placówki.</w:t>
      </w:r>
    </w:p>
    <w:p w:rsidR="001E1F64" w:rsidRPr="007F7B1C" w:rsidRDefault="007F7B1C" w:rsidP="007F7B1C">
      <w:pPr>
        <w:rPr>
          <w:szCs w:val="24"/>
        </w:rPr>
      </w:pPr>
      <w:r>
        <w:rPr>
          <w:szCs w:val="24"/>
        </w:rPr>
        <w:t xml:space="preserve">     3. </w:t>
      </w:r>
      <w:r w:rsidR="001E1F64" w:rsidRPr="007F7B1C">
        <w:rPr>
          <w:szCs w:val="24"/>
        </w:rPr>
        <w:t xml:space="preserve">Przedszkole organizuje spotkania z rodzicami wychowanków. </w:t>
      </w:r>
    </w:p>
    <w:p w:rsidR="001E1F64" w:rsidRPr="007F7B1C" w:rsidRDefault="007F7B1C" w:rsidP="007F7B1C">
      <w:pPr>
        <w:spacing w:after="0"/>
        <w:jc w:val="both"/>
        <w:rPr>
          <w:szCs w:val="24"/>
        </w:rPr>
      </w:pPr>
      <w:r>
        <w:rPr>
          <w:szCs w:val="24"/>
        </w:rPr>
        <w:t xml:space="preserve">     4. </w:t>
      </w:r>
      <w:r w:rsidR="001E1F64" w:rsidRPr="007F7B1C">
        <w:rPr>
          <w:szCs w:val="24"/>
        </w:rPr>
        <w:t>Spotkania, o których mowa w ust. 3 organizowane są minimum dwa razy w roku szkolnym.</w:t>
      </w:r>
    </w:p>
    <w:p w:rsidR="001E1F64" w:rsidRPr="00652FD4" w:rsidRDefault="001E1F64" w:rsidP="001E1F64">
      <w:pPr>
        <w:pStyle w:val="Nagwek10"/>
        <w:keepNext/>
        <w:keepLines/>
        <w:shd w:val="clear" w:color="auto" w:fill="auto"/>
        <w:spacing w:before="0" w:after="0" w:line="240" w:lineRule="auto"/>
        <w:ind w:right="160"/>
        <w:jc w:val="left"/>
        <w:rPr>
          <w:rFonts w:ascii="Times New Roman" w:hAnsi="Times New Roman"/>
          <w:sz w:val="24"/>
          <w:szCs w:val="24"/>
        </w:rPr>
      </w:pPr>
    </w:p>
    <w:p w:rsidR="001E1F64" w:rsidRPr="00652FD4" w:rsidRDefault="001E1F64" w:rsidP="001E1F64">
      <w:pPr>
        <w:spacing w:after="0"/>
        <w:jc w:val="center"/>
        <w:rPr>
          <w:szCs w:val="24"/>
        </w:rPr>
      </w:pPr>
      <w:bookmarkStart w:id="2" w:name="bookmark2"/>
      <w:r w:rsidRPr="00652FD4">
        <w:rPr>
          <w:b/>
          <w:szCs w:val="24"/>
        </w:rPr>
        <w:t xml:space="preserve">Rozdział  6 </w:t>
      </w:r>
    </w:p>
    <w:p w:rsidR="001E1F64" w:rsidRPr="00652FD4" w:rsidRDefault="001E1F64" w:rsidP="001E1F64">
      <w:pPr>
        <w:spacing w:after="0"/>
        <w:jc w:val="center"/>
        <w:rPr>
          <w:szCs w:val="24"/>
        </w:rPr>
      </w:pPr>
      <w:r w:rsidRPr="00652FD4">
        <w:rPr>
          <w:b/>
          <w:szCs w:val="24"/>
        </w:rPr>
        <w:t>Wychowankowie Przedszkola</w:t>
      </w:r>
    </w:p>
    <w:p w:rsidR="001E1F64" w:rsidRPr="00652FD4" w:rsidRDefault="001E1F64" w:rsidP="001E1F64">
      <w:pPr>
        <w:spacing w:after="0"/>
        <w:jc w:val="center"/>
        <w:rPr>
          <w:b/>
          <w:szCs w:val="24"/>
        </w:rPr>
      </w:pPr>
    </w:p>
    <w:p w:rsidR="001E1F64" w:rsidRPr="002D6935" w:rsidRDefault="001E1F64" w:rsidP="002D6935">
      <w:pPr>
        <w:rPr>
          <w:b/>
          <w:color w:val="000000" w:themeColor="text1"/>
          <w:szCs w:val="24"/>
        </w:rPr>
      </w:pPr>
      <w:r w:rsidRPr="00AF18B4">
        <w:rPr>
          <w:b/>
          <w:color w:val="000000" w:themeColor="text1"/>
          <w:szCs w:val="24"/>
        </w:rPr>
        <w:t>§ 26.</w:t>
      </w:r>
      <w:r w:rsidR="002D6935">
        <w:rPr>
          <w:b/>
          <w:color w:val="000000" w:themeColor="text1"/>
          <w:szCs w:val="24"/>
        </w:rPr>
        <w:t xml:space="preserve"> </w:t>
      </w:r>
      <w:r w:rsidR="002D6935">
        <w:rPr>
          <w:color w:val="000000" w:themeColor="text1"/>
          <w:szCs w:val="24"/>
        </w:rPr>
        <w:t xml:space="preserve">1. </w:t>
      </w:r>
      <w:r w:rsidRPr="002D6935">
        <w:rPr>
          <w:color w:val="000000" w:themeColor="text1"/>
          <w:szCs w:val="24"/>
        </w:rPr>
        <w:t>Do Przedszkola mogą uczęszczać dzieci w wieku od 3 do 7 lat.</w:t>
      </w:r>
    </w:p>
    <w:p w:rsidR="001E1F64" w:rsidRPr="002D6935" w:rsidRDefault="002D6935" w:rsidP="002D693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2. </w:t>
      </w:r>
      <w:r w:rsidR="001E1F64" w:rsidRPr="002D6935">
        <w:rPr>
          <w:color w:val="000000" w:themeColor="text1"/>
          <w:szCs w:val="24"/>
        </w:rPr>
        <w:t xml:space="preserve">W przypadkach </w:t>
      </w:r>
      <w:r w:rsidR="00007F2A" w:rsidRPr="002D6935">
        <w:rPr>
          <w:color w:val="000000" w:themeColor="text1"/>
          <w:szCs w:val="24"/>
        </w:rPr>
        <w:t>odroczenia rozpoczęcia</w:t>
      </w:r>
      <w:r w:rsidR="001E1F64" w:rsidRPr="002D6935">
        <w:rPr>
          <w:color w:val="000000" w:themeColor="text1"/>
          <w:szCs w:val="24"/>
        </w:rPr>
        <w:t xml:space="preserve"> spełniania obowiązku szkolnego wychowaniem przedszkolnym może być objęte dziecko powyżej 7 lat, nie dłużej jednak niż do końca roku szkolnego w roku kalendarzowym, w </w:t>
      </w:r>
      <w:r w:rsidR="00007F2A" w:rsidRPr="002D6935">
        <w:rPr>
          <w:color w:val="000000" w:themeColor="text1"/>
          <w:szCs w:val="24"/>
        </w:rPr>
        <w:t>którym dziecko</w:t>
      </w:r>
      <w:r w:rsidR="001E1F64" w:rsidRPr="002D6935">
        <w:rPr>
          <w:color w:val="000000" w:themeColor="text1"/>
          <w:szCs w:val="24"/>
        </w:rPr>
        <w:t xml:space="preserve"> kończy 9 lat.</w:t>
      </w:r>
    </w:p>
    <w:p w:rsidR="001E1F64" w:rsidRPr="002D6935" w:rsidRDefault="002D6935" w:rsidP="002D693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3. </w:t>
      </w:r>
      <w:r w:rsidR="001E1F64" w:rsidRPr="002D6935">
        <w:rPr>
          <w:color w:val="000000" w:themeColor="text1"/>
          <w:szCs w:val="24"/>
        </w:rPr>
        <w:t>W szczególnie uzasadnionych przypadkach do Przedszkola może uczęszczać dziecko, które ukończyło 2,5 roku.</w:t>
      </w:r>
    </w:p>
    <w:p w:rsidR="001E1F64" w:rsidRPr="002D6935" w:rsidRDefault="002D6935" w:rsidP="002D6935">
      <w:pPr>
        <w:widowControl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4. </w:t>
      </w:r>
      <w:r w:rsidR="001E1F64" w:rsidRPr="002D6935">
        <w:rPr>
          <w:color w:val="000000" w:themeColor="text1"/>
          <w:szCs w:val="24"/>
        </w:rPr>
        <w:t>Przedszkole przyjmuje dzieci w oparciu o zasadę powszechnej dostępności.</w:t>
      </w:r>
    </w:p>
    <w:p w:rsidR="001E1F64" w:rsidRPr="002D6935" w:rsidRDefault="002D6935" w:rsidP="002D6935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5. </w:t>
      </w:r>
      <w:r w:rsidR="001E1F64" w:rsidRPr="002D6935">
        <w:rPr>
          <w:color w:val="000000" w:themeColor="text1"/>
          <w:szCs w:val="24"/>
        </w:rPr>
        <w:t xml:space="preserve">Informacje dotyczące zapisów dzieci do Przedszkola ogłaszane są w formie pisemnej                                   w sekretariacie i na stronie internetowej Ośrodka. </w:t>
      </w:r>
    </w:p>
    <w:p w:rsidR="001E1F64" w:rsidRDefault="002D6935" w:rsidP="002D6935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6. </w:t>
      </w:r>
      <w:r w:rsidR="001E1F64" w:rsidRPr="002D6935">
        <w:rPr>
          <w:color w:val="000000" w:themeColor="text1"/>
          <w:szCs w:val="24"/>
        </w:rPr>
        <w:t>Przyjęcie dziecka do Przedszkola następuje na podstawie:</w:t>
      </w:r>
    </w:p>
    <w:p w:rsidR="001E1F64" w:rsidRDefault="001E1F64" w:rsidP="00F57EB3">
      <w:pPr>
        <w:pStyle w:val="Akapitzlist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935">
        <w:rPr>
          <w:rFonts w:ascii="Times New Roman" w:hAnsi="Times New Roman" w:cs="Times New Roman"/>
          <w:color w:val="000000" w:themeColor="text1"/>
          <w:sz w:val="24"/>
          <w:szCs w:val="24"/>
        </w:rPr>
        <w:t>pisemnego wniosku rodziców (prawnych opiekunów) dziecka</w:t>
      </w:r>
      <w:r w:rsidR="002D69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1F64" w:rsidRPr="002D6935" w:rsidRDefault="001E1F64" w:rsidP="00F57EB3">
      <w:pPr>
        <w:pStyle w:val="Akapitzlist"/>
        <w:widowControl w:val="0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935">
        <w:rPr>
          <w:rFonts w:ascii="Times New Roman" w:hAnsi="Times New Roman" w:cs="Times New Roman"/>
          <w:color w:val="000000" w:themeColor="text1"/>
          <w:sz w:val="24"/>
          <w:szCs w:val="24"/>
        </w:rPr>
        <w:t>orzeczenia o potrzebie kształcenia specjalnego.</w:t>
      </w:r>
    </w:p>
    <w:p w:rsidR="001E1F64" w:rsidRPr="002D6935" w:rsidRDefault="002D6935" w:rsidP="002D6935">
      <w:pPr>
        <w:widowControl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7. </w:t>
      </w:r>
      <w:r w:rsidR="001E1F64" w:rsidRPr="002D6935">
        <w:rPr>
          <w:color w:val="000000" w:themeColor="text1"/>
          <w:szCs w:val="24"/>
        </w:rPr>
        <w:t xml:space="preserve">Wnioski o przyjęcie do Przedszkola składane są w okresie od 15 marca do 15 kwietnia,                      a w pierwszym roku funkcjonowania Przedszkola do 30 września. </w:t>
      </w:r>
    </w:p>
    <w:p w:rsidR="001E1F64" w:rsidRPr="002D6935" w:rsidRDefault="002D6935" w:rsidP="002D6935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8. </w:t>
      </w:r>
      <w:r w:rsidR="001E1F64" w:rsidRPr="002D6935">
        <w:rPr>
          <w:color w:val="000000" w:themeColor="text1"/>
          <w:szCs w:val="24"/>
        </w:rPr>
        <w:t xml:space="preserve">Dzieci mogą być przyjmowane do Przedszkola również w trakcie roku </w:t>
      </w:r>
      <w:r w:rsidR="00007F2A" w:rsidRPr="002D6935">
        <w:rPr>
          <w:color w:val="000000" w:themeColor="text1"/>
          <w:szCs w:val="24"/>
        </w:rPr>
        <w:t>szkolnego, w</w:t>
      </w:r>
      <w:r w:rsidR="001E1F64" w:rsidRPr="002D6935">
        <w:rPr>
          <w:color w:val="000000" w:themeColor="text1"/>
          <w:szCs w:val="24"/>
        </w:rPr>
        <w:t xml:space="preserve"> miarę posiadanych wolnych miejsc. </w:t>
      </w:r>
    </w:p>
    <w:p w:rsidR="001E1F64" w:rsidRPr="00C35861" w:rsidRDefault="002D6935" w:rsidP="002D6935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9. </w:t>
      </w:r>
      <w:r w:rsidR="001E1F64" w:rsidRPr="00C35861">
        <w:rPr>
          <w:rFonts w:ascii="Times New Roman" w:hAnsi="Times New Roman"/>
          <w:color w:val="000000" w:themeColor="text1"/>
          <w:sz w:val="24"/>
          <w:szCs w:val="24"/>
        </w:rPr>
        <w:t xml:space="preserve">Dziecko może być skreślone z listy wychowanków na pisemny wniosek rodziców (prawnych </w:t>
      </w:r>
      <w:r w:rsidR="001E1F64" w:rsidRPr="00C35861">
        <w:rPr>
          <w:rFonts w:ascii="Times New Roman" w:hAnsi="Times New Roman"/>
          <w:color w:val="000000" w:themeColor="text1"/>
          <w:sz w:val="24"/>
          <w:szCs w:val="24"/>
        </w:rPr>
        <w:lastRenderedPageBreak/>
        <w:t>opiekunów).</w:t>
      </w:r>
    </w:p>
    <w:p w:rsidR="001E1F64" w:rsidRPr="002F5BED" w:rsidRDefault="001E1F64" w:rsidP="001E1F64">
      <w:pPr>
        <w:spacing w:after="0"/>
        <w:rPr>
          <w:color w:val="FF0000"/>
          <w:szCs w:val="24"/>
        </w:rPr>
      </w:pPr>
    </w:p>
    <w:p w:rsidR="001E1F64" w:rsidRDefault="006D020C" w:rsidP="006D020C">
      <w:pPr>
        <w:rPr>
          <w:szCs w:val="24"/>
        </w:rPr>
      </w:pPr>
      <w:r>
        <w:rPr>
          <w:b/>
          <w:szCs w:val="24"/>
        </w:rPr>
        <w:t xml:space="preserve">     </w:t>
      </w:r>
      <w:r w:rsidR="001E1F64" w:rsidRPr="00652FD4">
        <w:rPr>
          <w:b/>
          <w:szCs w:val="24"/>
        </w:rPr>
        <w:t>§ 27.</w:t>
      </w:r>
      <w:r>
        <w:rPr>
          <w:szCs w:val="24"/>
        </w:rPr>
        <w:t xml:space="preserve"> 1. </w:t>
      </w:r>
      <w:r w:rsidR="001E1F64" w:rsidRPr="006D020C">
        <w:rPr>
          <w:szCs w:val="24"/>
        </w:rPr>
        <w:t>Dziecko ma prawo do:</w:t>
      </w:r>
    </w:p>
    <w:p w:rsidR="001E1F64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20C">
        <w:rPr>
          <w:rFonts w:ascii="Times New Roman" w:hAnsi="Times New Roman" w:cs="Times New Roman"/>
          <w:sz w:val="24"/>
          <w:szCs w:val="24"/>
        </w:rPr>
        <w:t>właściwie zorganizowanego procesu dydaktyczno-wychowawczego i opiekuńczego zgodnie z zasadami higieny pracy umysłowej</w:t>
      </w:r>
      <w:r w:rsidR="006D020C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życzliwego i podmiotowego traktowania</w:t>
      </w:r>
      <w:r w:rsidR="006D020C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poszanowania godności osobistej</w:t>
      </w:r>
      <w:r w:rsidR="006D020C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bezpieczeństwa i ochrony przed przemocą</w:t>
      </w:r>
      <w:r w:rsidR="006D020C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007F2A" w:rsidRPr="00480290">
        <w:rPr>
          <w:rFonts w:ascii="Times New Roman" w:hAnsi="Times New Roman" w:cs="Times New Roman"/>
          <w:sz w:val="24"/>
          <w:szCs w:val="24"/>
        </w:rPr>
        <w:t>takim, jakim</w:t>
      </w:r>
      <w:r w:rsidRPr="00480290">
        <w:rPr>
          <w:rFonts w:ascii="Times New Roman" w:hAnsi="Times New Roman" w:cs="Times New Roman"/>
          <w:sz w:val="24"/>
          <w:szCs w:val="24"/>
        </w:rPr>
        <w:t xml:space="preserve"> jest</w:t>
      </w:r>
      <w:r w:rsidR="00480290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własnego tempa rozwoju</w:t>
      </w:r>
      <w:r w:rsidR="00480290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pomocy pedagogicznej, psychologicznej i medycznej</w:t>
      </w:r>
      <w:r w:rsidR="00480290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korzystania ze sprzętu i pomocy dydaktycznych</w:t>
      </w:r>
      <w:r w:rsidR="00480290" w:rsidRP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480290" w:rsidRDefault="001E1F64" w:rsidP="00F57EB3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290">
        <w:rPr>
          <w:rFonts w:ascii="Times New Roman" w:hAnsi="Times New Roman" w:cs="Times New Roman"/>
          <w:sz w:val="24"/>
          <w:szCs w:val="24"/>
        </w:rPr>
        <w:t>uczestniczenia w organizowanych przez Przedszkole uroczystościach, zabawach, zawodach, wycieczkach, rajdach, turnusach.</w:t>
      </w:r>
    </w:p>
    <w:p w:rsidR="001E1F64" w:rsidRPr="00480290" w:rsidRDefault="00480290" w:rsidP="00480290">
      <w:pPr>
        <w:widowControl w:val="0"/>
        <w:ind w:left="360"/>
        <w:jc w:val="both"/>
        <w:rPr>
          <w:szCs w:val="24"/>
        </w:rPr>
      </w:pPr>
      <w:r>
        <w:rPr>
          <w:szCs w:val="24"/>
        </w:rPr>
        <w:t xml:space="preserve">2. </w:t>
      </w:r>
      <w:r w:rsidR="001E1F64" w:rsidRPr="00480290">
        <w:rPr>
          <w:szCs w:val="24"/>
        </w:rPr>
        <w:t>Dziecko ma obowiązek do: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 xml:space="preserve">odnoszenia się w sposób kulturalny i z szacunkiem do wszystkich </w:t>
      </w:r>
      <w:r w:rsidR="00007F2A" w:rsidRPr="00652FD4">
        <w:rPr>
          <w:rFonts w:ascii="Times New Roman" w:hAnsi="Times New Roman" w:cs="Times New Roman"/>
          <w:sz w:val="24"/>
          <w:szCs w:val="24"/>
        </w:rPr>
        <w:t>koleżanek</w:t>
      </w:r>
      <w:r w:rsidR="00007F2A">
        <w:rPr>
          <w:rFonts w:ascii="Times New Roman" w:hAnsi="Times New Roman" w:cs="Times New Roman"/>
          <w:sz w:val="24"/>
          <w:szCs w:val="24"/>
        </w:rPr>
        <w:t xml:space="preserve"> i</w:t>
      </w:r>
      <w:r w:rsidRPr="00652FD4">
        <w:rPr>
          <w:rFonts w:ascii="Times New Roman" w:hAnsi="Times New Roman" w:cs="Times New Roman"/>
          <w:sz w:val="24"/>
          <w:szCs w:val="24"/>
        </w:rPr>
        <w:t xml:space="preserve"> kolegów, a także nauczycieli, wychowawców i innych pracowników Przedszkola</w:t>
      </w:r>
      <w:r w:rsid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Pr="00652FD4" w:rsidRDefault="001E1F64" w:rsidP="00F57EB3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dbania o bezpieczeństwo oraz zdrowie własne i innych</w:t>
      </w:r>
      <w:r w:rsidR="00480290">
        <w:rPr>
          <w:rFonts w:ascii="Times New Roman" w:hAnsi="Times New Roman" w:cs="Times New Roman"/>
          <w:sz w:val="24"/>
          <w:szCs w:val="24"/>
        </w:rPr>
        <w:t>;</w:t>
      </w:r>
    </w:p>
    <w:p w:rsidR="001E1F64" w:rsidRDefault="001E1F64" w:rsidP="00F57EB3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D4">
        <w:rPr>
          <w:rFonts w:ascii="Times New Roman" w:hAnsi="Times New Roman" w:cs="Times New Roman"/>
          <w:sz w:val="24"/>
          <w:szCs w:val="24"/>
        </w:rPr>
        <w:t>troszczenia się o sprzęt i wyposażenie Przedszkola.</w:t>
      </w:r>
    </w:p>
    <w:p w:rsidR="001E1F64" w:rsidRDefault="001E1F64" w:rsidP="001E1F64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64" w:rsidRPr="00480290" w:rsidRDefault="001E1F64" w:rsidP="00480290">
      <w:pPr>
        <w:widowControl w:val="0"/>
        <w:spacing w:after="0"/>
        <w:jc w:val="both"/>
        <w:rPr>
          <w:szCs w:val="24"/>
        </w:rPr>
      </w:pPr>
      <w:bookmarkStart w:id="3" w:name="_GoBack"/>
      <w:bookmarkEnd w:id="3"/>
    </w:p>
    <w:bookmarkEnd w:id="2"/>
    <w:p w:rsidR="001E1F64" w:rsidRPr="00652FD4" w:rsidRDefault="001E1F64" w:rsidP="001E1F6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652FD4">
        <w:rPr>
          <w:rFonts w:ascii="Times New Roman" w:hAnsi="Times New Roman"/>
          <w:b/>
          <w:sz w:val="24"/>
          <w:szCs w:val="24"/>
        </w:rPr>
        <w:t>ozdział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1E1F64" w:rsidRPr="00652FD4" w:rsidRDefault="00480290" w:rsidP="001E1F6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color w:val="000000" w:themeColor="text1"/>
          <w:sz w:val="24"/>
          <w:szCs w:val="24"/>
        </w:rPr>
        <w:t>Postanowienia</w:t>
      </w:r>
      <w:r w:rsidR="001E1F64" w:rsidRPr="00652FD4">
        <w:rPr>
          <w:rFonts w:ascii="Times New Roman" w:hAnsi="Times New Roman"/>
          <w:b/>
          <w:sz w:val="24"/>
          <w:szCs w:val="24"/>
        </w:rPr>
        <w:t xml:space="preserve"> końcowe</w:t>
      </w:r>
      <w:bookmarkEnd w:id="1"/>
    </w:p>
    <w:p w:rsidR="001E1F64" w:rsidRPr="00652FD4" w:rsidRDefault="001E1F64" w:rsidP="001E1F6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sz w:val="24"/>
          <w:szCs w:val="24"/>
        </w:rPr>
      </w:pPr>
    </w:p>
    <w:p w:rsidR="001E1F64" w:rsidRPr="00480290" w:rsidRDefault="00480290" w:rsidP="00480290">
      <w:pPr>
        <w:pStyle w:val="Teksttreci0"/>
        <w:shd w:val="clear" w:color="auto" w:fill="auto"/>
        <w:spacing w:after="0" w:line="240" w:lineRule="auto"/>
        <w:ind w:right="2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>
        <w:rPr>
          <w:rFonts w:ascii="Times New Roman" w:hAnsi="Times New Roman"/>
          <w:b/>
          <w:sz w:val="24"/>
          <w:szCs w:val="24"/>
        </w:rPr>
        <w:t>§ 28</w:t>
      </w:r>
      <w:r w:rsidR="001E1F64" w:rsidRPr="00652F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652FD4">
        <w:rPr>
          <w:rFonts w:ascii="Times New Roman" w:hAnsi="Times New Roman"/>
          <w:sz w:val="24"/>
          <w:szCs w:val="24"/>
        </w:rPr>
        <w:t>Przedszkole prowadzi i przechowuje dokumentację zgodnie z odrębnymi przepisami.</w:t>
      </w:r>
    </w:p>
    <w:p w:rsidR="001E1F64" w:rsidRPr="00652FD4" w:rsidRDefault="001E1F64" w:rsidP="001E1F64">
      <w:pPr>
        <w:pStyle w:val="Teksttreci0"/>
        <w:shd w:val="clear" w:color="auto" w:fill="auto"/>
        <w:spacing w:after="0" w:line="240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:rsidR="001E1F64" w:rsidRPr="00480290" w:rsidRDefault="00480290" w:rsidP="00480290">
      <w:pPr>
        <w:pStyle w:val="Teksttreci0"/>
        <w:shd w:val="clear" w:color="auto" w:fill="auto"/>
        <w:spacing w:after="0" w:line="240" w:lineRule="auto"/>
        <w:ind w:right="2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1F64">
        <w:rPr>
          <w:rFonts w:ascii="Times New Roman" w:hAnsi="Times New Roman"/>
          <w:b/>
          <w:sz w:val="24"/>
          <w:szCs w:val="24"/>
        </w:rPr>
        <w:t>§ 29</w:t>
      </w:r>
      <w:r w:rsidR="001E1F64" w:rsidRPr="00652F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="001E1F64" w:rsidRPr="00652FD4">
        <w:rPr>
          <w:rFonts w:ascii="Times New Roman" w:hAnsi="Times New Roman"/>
          <w:sz w:val="24"/>
          <w:szCs w:val="24"/>
        </w:rPr>
        <w:t>Zasady prowadzenia przez Przedszkole gospodarki finansowej i materiałowej określają odrębne przepisy.</w:t>
      </w:r>
    </w:p>
    <w:p w:rsidR="001E1F64" w:rsidRPr="00DC2166" w:rsidRDefault="001E1F64" w:rsidP="001E1F64">
      <w:pPr>
        <w:pStyle w:val="Teksttreci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E1F64" w:rsidRPr="00DC2C64" w:rsidRDefault="001E1F64" w:rsidP="001E1F64">
      <w:pPr>
        <w:pStyle w:val="Teksttreci3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561" w:rsidRPr="001E1F64" w:rsidRDefault="00DB1561" w:rsidP="001E1F64"/>
    <w:sectPr w:rsidR="00DB1561" w:rsidRPr="001E1F64">
      <w:footerReference w:type="even" r:id="rId7"/>
      <w:footerReference w:type="default" r:id="rId8"/>
      <w:footerReference w:type="first" r:id="rId9"/>
      <w:pgSz w:w="12240" w:h="15840"/>
      <w:pgMar w:top="1428" w:right="1257" w:bottom="708" w:left="1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B3" w:rsidRDefault="00F57EB3">
      <w:pPr>
        <w:spacing w:after="0"/>
      </w:pPr>
      <w:r>
        <w:separator/>
      </w:r>
    </w:p>
  </w:endnote>
  <w:endnote w:type="continuationSeparator" w:id="0">
    <w:p w:rsidR="00F57EB3" w:rsidRDefault="00F57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61" w:rsidRDefault="00DB156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61" w:rsidRDefault="00DB156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61" w:rsidRDefault="00DB156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B3" w:rsidRDefault="00F57EB3">
      <w:pPr>
        <w:spacing w:after="0"/>
      </w:pPr>
      <w:r>
        <w:separator/>
      </w:r>
    </w:p>
  </w:footnote>
  <w:footnote w:type="continuationSeparator" w:id="0">
    <w:p w:rsidR="00F57EB3" w:rsidRDefault="00F57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928"/>
    <w:multiLevelType w:val="hybridMultilevel"/>
    <w:tmpl w:val="9A2C132A"/>
    <w:lvl w:ilvl="0" w:tplc="51EE7F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5708387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956490AA">
      <w:start w:val="1"/>
      <w:numFmt w:val="lowerLetter"/>
      <w:lvlText w:val="%3)"/>
      <w:lvlJc w:val="right"/>
      <w:pPr>
        <w:ind w:left="1031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722F"/>
    <w:multiLevelType w:val="hybridMultilevel"/>
    <w:tmpl w:val="9FD404E0"/>
    <w:lvl w:ilvl="0" w:tplc="D57C816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14690"/>
    <w:multiLevelType w:val="hybridMultilevel"/>
    <w:tmpl w:val="77986A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452DF"/>
    <w:multiLevelType w:val="hybridMultilevel"/>
    <w:tmpl w:val="1A6E5092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642D6"/>
    <w:multiLevelType w:val="hybridMultilevel"/>
    <w:tmpl w:val="5F549A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84972"/>
    <w:multiLevelType w:val="hybridMultilevel"/>
    <w:tmpl w:val="D01EA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8463E"/>
    <w:multiLevelType w:val="hybridMultilevel"/>
    <w:tmpl w:val="2582386A"/>
    <w:lvl w:ilvl="0" w:tplc="F62EE4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A5BB3"/>
    <w:multiLevelType w:val="hybridMultilevel"/>
    <w:tmpl w:val="5EF09F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9E386F"/>
    <w:multiLevelType w:val="hybridMultilevel"/>
    <w:tmpl w:val="9E48B8A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E4A6355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26" w:hanging="360"/>
      </w:pPr>
    </w:lvl>
    <w:lvl w:ilvl="4" w:tplc="04150019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9" w15:restartNumberingAfterBreak="0">
    <w:nsid w:val="29543405"/>
    <w:multiLevelType w:val="hybridMultilevel"/>
    <w:tmpl w:val="422AC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551E4"/>
    <w:multiLevelType w:val="hybridMultilevel"/>
    <w:tmpl w:val="CE529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93A5E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07ECD"/>
    <w:multiLevelType w:val="hybridMultilevel"/>
    <w:tmpl w:val="C9C40656"/>
    <w:lvl w:ilvl="0" w:tplc="C05E4F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25071"/>
    <w:multiLevelType w:val="hybridMultilevel"/>
    <w:tmpl w:val="AFF49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96CE8"/>
    <w:multiLevelType w:val="hybridMultilevel"/>
    <w:tmpl w:val="91D298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86672"/>
    <w:multiLevelType w:val="hybridMultilevel"/>
    <w:tmpl w:val="E47044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4400D"/>
    <w:multiLevelType w:val="hybridMultilevel"/>
    <w:tmpl w:val="9B06C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44772"/>
    <w:multiLevelType w:val="hybridMultilevel"/>
    <w:tmpl w:val="9A5E9958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613FA"/>
    <w:multiLevelType w:val="hybridMultilevel"/>
    <w:tmpl w:val="199CE65A"/>
    <w:lvl w:ilvl="0" w:tplc="C05E4F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9198F"/>
    <w:multiLevelType w:val="hybridMultilevel"/>
    <w:tmpl w:val="C3EAA0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87D00"/>
    <w:multiLevelType w:val="hybridMultilevel"/>
    <w:tmpl w:val="6428EE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D606A"/>
    <w:multiLevelType w:val="hybridMultilevel"/>
    <w:tmpl w:val="38C0A440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5BCA1FE7"/>
    <w:multiLevelType w:val="hybridMultilevel"/>
    <w:tmpl w:val="3260117C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513AF"/>
    <w:multiLevelType w:val="hybridMultilevel"/>
    <w:tmpl w:val="3B2217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426" w:hanging="360"/>
      </w:pPr>
    </w:lvl>
    <w:lvl w:ilvl="2" w:tplc="40E898AC">
      <w:start w:val="1"/>
      <w:numFmt w:val="decimal"/>
      <w:lvlText w:val="%3."/>
      <w:lvlJc w:val="left"/>
      <w:pPr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C410F"/>
    <w:multiLevelType w:val="hybridMultilevel"/>
    <w:tmpl w:val="4C444ADC"/>
    <w:lvl w:ilvl="0" w:tplc="C05E4F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B44D1"/>
    <w:multiLevelType w:val="hybridMultilevel"/>
    <w:tmpl w:val="971A66D0"/>
    <w:lvl w:ilvl="0" w:tplc="51EE7F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26421"/>
    <w:multiLevelType w:val="hybridMultilevel"/>
    <w:tmpl w:val="3CCE072C"/>
    <w:lvl w:ilvl="0" w:tplc="D57C816A">
      <w:start w:val="1"/>
      <w:numFmt w:val="lowerLetter"/>
      <w:lvlText w:val="%1)"/>
      <w:lvlJc w:val="left"/>
      <w:pPr>
        <w:ind w:left="101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 w15:restartNumberingAfterBreak="0">
    <w:nsid w:val="72A6096F"/>
    <w:multiLevelType w:val="hybridMultilevel"/>
    <w:tmpl w:val="34F02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2B391D"/>
    <w:multiLevelType w:val="hybridMultilevel"/>
    <w:tmpl w:val="C1F2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B3FC4"/>
    <w:multiLevelType w:val="hybridMultilevel"/>
    <w:tmpl w:val="9A5E9958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83780"/>
    <w:multiLevelType w:val="hybridMultilevel"/>
    <w:tmpl w:val="B906B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16A9F"/>
    <w:multiLevelType w:val="hybridMultilevel"/>
    <w:tmpl w:val="5AA6E6E8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A7CED"/>
    <w:multiLevelType w:val="hybridMultilevel"/>
    <w:tmpl w:val="DC786A96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7"/>
  </w:num>
  <w:num w:numId="5">
    <w:abstractNumId w:val="22"/>
  </w:num>
  <w:num w:numId="6">
    <w:abstractNumId w:val="2"/>
  </w:num>
  <w:num w:numId="7">
    <w:abstractNumId w:val="18"/>
  </w:num>
  <w:num w:numId="8">
    <w:abstractNumId w:val="26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20"/>
  </w:num>
  <w:num w:numId="16">
    <w:abstractNumId w:val="7"/>
  </w:num>
  <w:num w:numId="17">
    <w:abstractNumId w:val="14"/>
  </w:num>
  <w:num w:numId="18">
    <w:abstractNumId w:val="5"/>
  </w:num>
  <w:num w:numId="19">
    <w:abstractNumId w:val="15"/>
  </w:num>
  <w:num w:numId="20">
    <w:abstractNumId w:val="9"/>
  </w:num>
  <w:num w:numId="21">
    <w:abstractNumId w:val="30"/>
  </w:num>
  <w:num w:numId="22">
    <w:abstractNumId w:val="16"/>
  </w:num>
  <w:num w:numId="23">
    <w:abstractNumId w:val="28"/>
  </w:num>
  <w:num w:numId="24">
    <w:abstractNumId w:val="3"/>
  </w:num>
  <w:num w:numId="25">
    <w:abstractNumId w:val="21"/>
  </w:num>
  <w:num w:numId="26">
    <w:abstractNumId w:val="31"/>
  </w:num>
  <w:num w:numId="27">
    <w:abstractNumId w:val="24"/>
  </w:num>
  <w:num w:numId="28">
    <w:abstractNumId w:val="25"/>
  </w:num>
  <w:num w:numId="29">
    <w:abstractNumId w:val="23"/>
  </w:num>
  <w:num w:numId="30">
    <w:abstractNumId w:val="1"/>
  </w:num>
  <w:num w:numId="31">
    <w:abstractNumId w:val="17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61"/>
    <w:rsid w:val="0000658E"/>
    <w:rsid w:val="00007F2A"/>
    <w:rsid w:val="000D03D2"/>
    <w:rsid w:val="0019613C"/>
    <w:rsid w:val="001E1F64"/>
    <w:rsid w:val="002D6935"/>
    <w:rsid w:val="002E1E1A"/>
    <w:rsid w:val="00341DD3"/>
    <w:rsid w:val="003775EC"/>
    <w:rsid w:val="003C4B04"/>
    <w:rsid w:val="0042217A"/>
    <w:rsid w:val="00422FC0"/>
    <w:rsid w:val="00480290"/>
    <w:rsid w:val="005659CC"/>
    <w:rsid w:val="0063168E"/>
    <w:rsid w:val="006D020C"/>
    <w:rsid w:val="0071632A"/>
    <w:rsid w:val="007F189D"/>
    <w:rsid w:val="007F7025"/>
    <w:rsid w:val="007F7B1C"/>
    <w:rsid w:val="008506C1"/>
    <w:rsid w:val="00867AA4"/>
    <w:rsid w:val="00A2510C"/>
    <w:rsid w:val="00A25946"/>
    <w:rsid w:val="00A410B1"/>
    <w:rsid w:val="00A754D5"/>
    <w:rsid w:val="00AF18B4"/>
    <w:rsid w:val="00B07E2A"/>
    <w:rsid w:val="00B75BE9"/>
    <w:rsid w:val="00B96D2B"/>
    <w:rsid w:val="00CD070D"/>
    <w:rsid w:val="00D04A76"/>
    <w:rsid w:val="00DB1561"/>
    <w:rsid w:val="00F57EB3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C6C"/>
  <w15:docId w15:val="{50383B90-26B8-41F5-B357-A5317BC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40"/>
        <w:ind w:right="7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58E"/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1F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Uwydatnienie">
    <w:name w:val="Emphasis"/>
    <w:basedOn w:val="Domylnaczcionkaakapitu"/>
    <w:uiPriority w:val="20"/>
    <w:qFormat/>
    <w:rsid w:val="001E1F64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1E1F64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E1F64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F64"/>
    <w:pPr>
      <w:widowControl w:val="0"/>
      <w:shd w:val="clear" w:color="auto" w:fill="FFFFFF"/>
      <w:spacing w:after="0" w:line="230" w:lineRule="exact"/>
      <w:ind w:hanging="540"/>
      <w:jc w:val="right"/>
    </w:pPr>
    <w:rPr>
      <w:rFonts w:asciiTheme="minorHAnsi" w:hAnsiTheme="minorHAnsi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1E1F64"/>
    <w:pPr>
      <w:widowControl w:val="0"/>
      <w:shd w:val="clear" w:color="auto" w:fill="FFFFFF"/>
      <w:spacing w:before="2520" w:after="540" w:line="0" w:lineRule="atLeast"/>
    </w:pPr>
    <w:rPr>
      <w:rFonts w:asciiTheme="minorHAnsi" w:hAnsiTheme="minorHAnsi"/>
      <w:b/>
      <w:bCs/>
      <w:color w:val="auto"/>
      <w:sz w:val="27"/>
      <w:szCs w:val="27"/>
    </w:rPr>
  </w:style>
  <w:style w:type="character" w:customStyle="1" w:styleId="Teksttreci">
    <w:name w:val="Tekst treści_"/>
    <w:basedOn w:val="Domylnaczcionkaakapitu"/>
    <w:link w:val="Teksttreci0"/>
    <w:rsid w:val="001E1F6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E1F6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1F64"/>
    <w:pPr>
      <w:widowControl w:val="0"/>
      <w:shd w:val="clear" w:color="auto" w:fill="FFFFFF"/>
      <w:spacing w:after="360" w:line="0" w:lineRule="atLeast"/>
      <w:ind w:hanging="400"/>
      <w:jc w:val="center"/>
    </w:pPr>
    <w:rPr>
      <w:rFonts w:asciiTheme="minorHAnsi" w:hAnsiTheme="minorHAnsi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rsid w:val="001E1F6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hAnsiTheme="minorHAns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y</Company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S.O.S.W. Tanowo</dc:creator>
  <cp:keywords/>
  <cp:lastModifiedBy>Admin</cp:lastModifiedBy>
  <cp:revision>5</cp:revision>
  <dcterms:created xsi:type="dcterms:W3CDTF">2019-11-19T13:37:00Z</dcterms:created>
  <dcterms:modified xsi:type="dcterms:W3CDTF">2019-11-20T13:46:00Z</dcterms:modified>
</cp:coreProperties>
</file>